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A9D" w:rsidRDefault="00735A9D"/>
    <w:p w:rsidR="008A22E9" w:rsidRDefault="008A22E9" w:rsidP="008A22E9">
      <w:pPr>
        <w:jc w:val="center"/>
        <w:rPr>
          <w:rFonts w:ascii="Times New Roman" w:hAnsi="Times New Roman" w:cs="Times New Roman"/>
          <w:b/>
          <w:sz w:val="28"/>
          <w:szCs w:val="28"/>
          <w:lang w:val="mk-MK"/>
        </w:rPr>
      </w:pPr>
      <w:r>
        <w:rPr>
          <w:rFonts w:ascii="Times New Roman" w:hAnsi="Times New Roman" w:cs="Times New Roman"/>
          <w:b/>
          <w:sz w:val="28"/>
          <w:szCs w:val="28"/>
          <w:lang w:val="mk-MK"/>
        </w:rPr>
        <w:t>Соединети</w:t>
      </w:r>
      <w:r w:rsidR="003B1CA2">
        <w:rPr>
          <w:rFonts w:ascii="Times New Roman" w:hAnsi="Times New Roman" w:cs="Times New Roman"/>
          <w:b/>
          <w:sz w:val="28"/>
          <w:szCs w:val="28"/>
          <w:lang w:val="mk-MK"/>
        </w:rPr>
        <w:t>те</w:t>
      </w:r>
      <w:r>
        <w:rPr>
          <w:rFonts w:ascii="Times New Roman" w:hAnsi="Times New Roman" w:cs="Times New Roman"/>
          <w:b/>
          <w:sz w:val="28"/>
          <w:szCs w:val="28"/>
          <w:lang w:val="mk-MK"/>
        </w:rPr>
        <w:t xml:space="preserve"> Американски Држави – економска велесила</w:t>
      </w:r>
    </w:p>
    <w:p w:rsidR="006C6D4B" w:rsidRPr="006C6D4B" w:rsidRDefault="006C6D4B" w:rsidP="006C6D4B">
      <w:pPr>
        <w:rPr>
          <w:rFonts w:ascii="Times New Roman" w:hAnsi="Times New Roman" w:cs="Times New Roman"/>
          <w:lang w:val="mk-MK"/>
        </w:rPr>
      </w:pPr>
      <w:r>
        <w:rPr>
          <w:rFonts w:ascii="Times New Roman" w:hAnsi="Times New Roman" w:cs="Times New Roman"/>
          <w:b/>
          <w:sz w:val="28"/>
          <w:szCs w:val="28"/>
          <w:lang w:val="mk-MK"/>
        </w:rPr>
        <w:tab/>
      </w:r>
      <w:r w:rsidRPr="006C6D4B">
        <w:rPr>
          <w:rFonts w:ascii="Times New Roman" w:hAnsi="Times New Roman" w:cs="Times New Roman"/>
          <w:b/>
          <w:i/>
          <w:lang w:val="mk-MK"/>
        </w:rPr>
        <w:t>Површина:</w:t>
      </w:r>
      <w:r w:rsidRPr="006C6D4B">
        <w:rPr>
          <w:lang w:val="mk-MK"/>
        </w:rPr>
        <w:t xml:space="preserve"> </w:t>
      </w:r>
      <w:r w:rsidRPr="006C6D4B">
        <w:rPr>
          <w:rFonts w:ascii="Times New Roman" w:hAnsi="Times New Roman" w:cs="Times New Roman"/>
          <w:shd w:val="clear" w:color="auto" w:fill="F9F9F9"/>
          <w:lang w:val="mk-MK"/>
        </w:rPr>
        <w:t>9.826.630 км</w:t>
      </w:r>
      <w:r w:rsidRPr="006C6D4B">
        <w:rPr>
          <w:rFonts w:ascii="Times New Roman" w:hAnsi="Times New Roman" w:cs="Times New Roman"/>
          <w:shd w:val="clear" w:color="auto" w:fill="F9F9F9"/>
          <w:vertAlign w:val="superscript"/>
          <w:lang w:val="mk-MK"/>
        </w:rPr>
        <w:t>2</w:t>
      </w:r>
      <w:r>
        <w:rPr>
          <w:rFonts w:ascii="Times New Roman" w:hAnsi="Times New Roman" w:cs="Times New Roman"/>
          <w:shd w:val="clear" w:color="auto" w:fill="F9F9F9"/>
          <w:vertAlign w:val="superscript"/>
          <w:lang w:val="mk-MK"/>
        </w:rPr>
        <w:t xml:space="preserve"> </w:t>
      </w:r>
      <w:r>
        <w:rPr>
          <w:rFonts w:ascii="Times New Roman" w:hAnsi="Times New Roman" w:cs="Times New Roman"/>
          <w:shd w:val="clear" w:color="auto" w:fill="F9F9F9"/>
          <w:lang w:val="mk-MK"/>
        </w:rPr>
        <w:t xml:space="preserve">                                                  </w:t>
      </w:r>
      <w:r w:rsidRPr="006C6D4B">
        <w:rPr>
          <w:rFonts w:ascii="Times New Roman" w:hAnsi="Times New Roman" w:cs="Times New Roman"/>
          <w:b/>
          <w:i/>
          <w:shd w:val="clear" w:color="auto" w:fill="F9F9F9"/>
          <w:lang w:val="mk-MK"/>
        </w:rPr>
        <w:t>Население:</w:t>
      </w:r>
      <w:r w:rsidRPr="006C6D4B">
        <w:rPr>
          <w:rFonts w:ascii="Arial" w:hAnsi="Arial" w:cs="Arial"/>
          <w:color w:val="000000"/>
          <w:sz w:val="14"/>
          <w:szCs w:val="14"/>
          <w:shd w:val="clear" w:color="auto" w:fill="F9F9F9"/>
          <w:lang w:val="mk-MK"/>
        </w:rPr>
        <w:t xml:space="preserve"> </w:t>
      </w:r>
      <w:r w:rsidRPr="006C6D4B">
        <w:rPr>
          <w:rFonts w:ascii="Times New Roman" w:hAnsi="Times New Roman" w:cs="Times New Roman"/>
          <w:color w:val="000000"/>
          <w:shd w:val="clear" w:color="auto" w:fill="F9F9F9"/>
          <w:lang w:val="mk-MK"/>
        </w:rPr>
        <w:t>306.035.000</w:t>
      </w:r>
      <w:r>
        <w:rPr>
          <w:rFonts w:ascii="Times New Roman" w:hAnsi="Times New Roman" w:cs="Times New Roman"/>
          <w:color w:val="000000"/>
          <w:shd w:val="clear" w:color="auto" w:fill="F9F9F9"/>
          <w:lang w:val="mk-MK"/>
        </w:rPr>
        <w:t xml:space="preserve"> </w:t>
      </w:r>
      <w:r>
        <w:rPr>
          <w:rFonts w:ascii="Times New Roman" w:hAnsi="Times New Roman" w:cs="Times New Roman"/>
          <w:b/>
          <w:i/>
          <w:color w:val="000000"/>
          <w:shd w:val="clear" w:color="auto" w:fill="F9F9F9"/>
          <w:lang w:val="mk-MK"/>
        </w:rPr>
        <w:t>жители</w:t>
      </w:r>
    </w:p>
    <w:p w:rsidR="006C6D4B" w:rsidRPr="006C6D4B" w:rsidRDefault="006C6D4B" w:rsidP="006C6D4B">
      <w:pPr>
        <w:ind w:firstLine="720"/>
        <w:rPr>
          <w:rFonts w:ascii="Times New Roman" w:hAnsi="Times New Roman" w:cs="Times New Roman"/>
          <w:b/>
          <w:lang w:val="mk-MK"/>
        </w:rPr>
      </w:pPr>
      <w:r w:rsidRPr="006C6D4B">
        <w:rPr>
          <w:rFonts w:ascii="Times New Roman" w:hAnsi="Times New Roman" w:cs="Times New Roman"/>
          <w:b/>
          <w:lang w:val="mk-MK"/>
        </w:rPr>
        <w:t>Природно-географски карактеристики</w:t>
      </w:r>
    </w:p>
    <w:p w:rsidR="008A22E9" w:rsidRDefault="008A22E9" w:rsidP="008A22E9">
      <w:pPr>
        <w:rPr>
          <w:rFonts w:ascii="Times New Roman" w:hAnsi="Times New Roman" w:cs="Times New Roman"/>
          <w:lang w:val="mk-MK"/>
        </w:rPr>
      </w:pPr>
      <w:r>
        <w:rPr>
          <w:rFonts w:ascii="Times New Roman" w:hAnsi="Times New Roman" w:cs="Times New Roman"/>
          <w:lang w:val="mk-MK"/>
        </w:rPr>
        <w:tab/>
        <w:t xml:space="preserve">Соединетите Америкаснки Држави се простираат меѓу Канада на север и Мексико на југ. Нивните источни брегови ги заплискуваат водите на Атлантскиот Океан, а западните водите на Тихиот Океан. Преку нив САД по меѓународните морски патишта се поврзуваат со сите поморски земји во светот. Затоа тие имаат поволна географска положба. За географксата положба на САД големо значење има и Панамскиот Канал. </w:t>
      </w:r>
    </w:p>
    <w:p w:rsidR="008A22E9" w:rsidRDefault="008A22E9" w:rsidP="008A22E9">
      <w:pPr>
        <w:jc w:val="center"/>
        <w:rPr>
          <w:rFonts w:ascii="Times New Roman" w:hAnsi="Times New Roman" w:cs="Times New Roman"/>
          <w:lang w:val="mk-MK"/>
        </w:rPr>
      </w:pPr>
      <w:r w:rsidRPr="008A22E9">
        <w:rPr>
          <w:rFonts w:ascii="Times New Roman" w:hAnsi="Times New Roman" w:cs="Times New Roman"/>
          <w:noProof/>
        </w:rPr>
        <w:drawing>
          <wp:inline distT="0" distB="0" distL="0" distR="0">
            <wp:extent cx="5101590" cy="2704555"/>
            <wp:effectExtent l="19050" t="0" r="3810" b="0"/>
            <wp:docPr id="2" name="Picture 1" descr="C:\Documents and Settings\User@\My Documents\2016 - 2017 СЕ\9-то 2016-2017\SAD\EDCENT0002-Politicko-geografska-karta-SAD.jpg"/>
            <wp:cNvGraphicFramePr/>
            <a:graphic xmlns:a="http://schemas.openxmlformats.org/drawingml/2006/main">
              <a:graphicData uri="http://schemas.openxmlformats.org/drawingml/2006/picture">
                <pic:pic xmlns:pic="http://schemas.openxmlformats.org/drawingml/2006/picture">
                  <pic:nvPicPr>
                    <pic:cNvPr id="2050" name="Picture 2" descr="C:\Documents and Settings\User@\My Documents\2016 - 2017 СЕ\9-то 2016-2017\SAD\EDCENT0002-Politicko-geografska-karta-SAD.jpg"/>
                    <pic:cNvPicPr>
                      <a:picLocks noGrp="1" noChangeAspect="1" noChangeArrowheads="1"/>
                    </pic:cNvPicPr>
                  </pic:nvPicPr>
                  <pic:blipFill>
                    <a:blip r:embed="rId5"/>
                    <a:srcRect/>
                    <a:stretch>
                      <a:fillRect/>
                    </a:stretch>
                  </pic:blipFill>
                  <pic:spPr bwMode="auto">
                    <a:xfrm>
                      <a:off x="0" y="0"/>
                      <a:ext cx="5109621" cy="2708812"/>
                    </a:xfrm>
                    <a:prstGeom prst="rect">
                      <a:avLst/>
                    </a:prstGeom>
                    <a:noFill/>
                  </pic:spPr>
                </pic:pic>
              </a:graphicData>
            </a:graphic>
          </wp:inline>
        </w:drawing>
      </w:r>
    </w:p>
    <w:p w:rsidR="008A22E9" w:rsidRDefault="008A22E9" w:rsidP="008A22E9">
      <w:pPr>
        <w:jc w:val="center"/>
        <w:rPr>
          <w:rFonts w:ascii="Times New Roman" w:hAnsi="Times New Roman" w:cs="Times New Roman"/>
          <w:lang w:val="mk-MK"/>
        </w:rPr>
      </w:pPr>
      <w:r>
        <w:rPr>
          <w:rFonts w:ascii="Times New Roman" w:hAnsi="Times New Roman" w:cs="Times New Roman"/>
          <w:lang w:val="mk-MK"/>
        </w:rPr>
        <w:t>Сл. 1 Географска положба на Соединетите Американски Држави</w:t>
      </w:r>
    </w:p>
    <w:p w:rsidR="00FD35A3" w:rsidRDefault="008A22E9" w:rsidP="008A22E9">
      <w:pPr>
        <w:rPr>
          <w:rFonts w:ascii="Times New Roman" w:hAnsi="Times New Roman" w:cs="Times New Roman"/>
          <w:lang w:val="mk-MK"/>
        </w:rPr>
      </w:pPr>
      <w:r>
        <w:rPr>
          <w:rFonts w:ascii="Times New Roman" w:hAnsi="Times New Roman" w:cs="Times New Roman"/>
          <w:lang w:val="mk-MK"/>
        </w:rPr>
        <w:t xml:space="preserve">Во сотав на САД влегуваат Алјаска и Хавајските Острови </w:t>
      </w:r>
      <w:r w:rsidR="00FD35A3">
        <w:rPr>
          <w:rFonts w:ascii="Times New Roman" w:hAnsi="Times New Roman" w:cs="Times New Roman"/>
          <w:lang w:val="mk-MK"/>
        </w:rPr>
        <w:t>. Алјаска го зафаќа крајниот северозападен дел на Северна Америка. Тоа е претежно планинско подрачје богато со разновидни природни богатства. Хаваите се наоѓаат на Хавајските Острови во Тихиот Океан. Тие имаат вулкански релјеф, тропска клима и богат растителен свет.</w:t>
      </w:r>
    </w:p>
    <w:p w:rsidR="00A72437" w:rsidRDefault="00FD35A3" w:rsidP="008A22E9">
      <w:pPr>
        <w:rPr>
          <w:rFonts w:ascii="Times New Roman" w:hAnsi="Times New Roman" w:cs="Times New Roman"/>
          <w:lang w:val="mk-MK"/>
        </w:rPr>
      </w:pPr>
      <w:r>
        <w:rPr>
          <w:rFonts w:ascii="Times New Roman" w:hAnsi="Times New Roman" w:cs="Times New Roman"/>
          <w:lang w:val="mk-MK"/>
        </w:rPr>
        <w:tab/>
        <w:t xml:space="preserve">На територијата на САД се издвојуваат четири релјефни целини. Покрај Атлантскиот брег се простира Приатланската Низина која се шири од север кон југ зафаќајќи го полуостровот Флорида. </w:t>
      </w:r>
      <w:r w:rsidR="002B77D2">
        <w:rPr>
          <w:rFonts w:ascii="Times New Roman" w:hAnsi="Times New Roman" w:cs="Times New Roman"/>
          <w:lang w:val="mk-MK"/>
        </w:rPr>
        <w:t xml:space="preserve">Потоа следуваат Апалачките Планини кои од север кон југ сè повеќе се оддалечуваат од океанскиот брег. Во средишниот дел е Мисисипската Низина, Таа е област на прерии и плодно земјиште и познат полјоделско-сточарски реон. На запад низината постепено преминува во планинскиот предел, зафаќа скоро половина од територијата на САД. Покрај брегот на Тихиот Океан се издигнуваат Кордилјерите. Планинските вериги во пониските делови се покриени со шуми, а во повисоките со треви. Во нив постојат и плодни речни долини. Планинското подрачје е богато  и со водна енергија.  Во рамките на Кордилјерите се наоѓа Јелоустонскиот национален парк, </w:t>
      </w:r>
      <w:r w:rsidR="00A72437">
        <w:rPr>
          <w:rFonts w:ascii="Times New Roman" w:hAnsi="Times New Roman" w:cs="Times New Roman"/>
          <w:lang w:val="mk-MK"/>
        </w:rPr>
        <w:t xml:space="preserve">кој е најстар во светот. Обраснат е со густи борови шуми. Во него живеат стада од елени и </w:t>
      </w:r>
      <w:r w:rsidR="00A72437">
        <w:rPr>
          <w:rFonts w:ascii="Times New Roman" w:hAnsi="Times New Roman" w:cs="Times New Roman"/>
          <w:lang w:val="mk-MK"/>
        </w:rPr>
        <w:lastRenderedPageBreak/>
        <w:t xml:space="preserve">бизони, мечки и прериски волци. Во него важи правилото „гледај ме, не фаќај ме“. Негови главни природни богатства се и Мамутските Извори, гејзерите и Големото Езеро, опкружено со снежни планински врвови.     </w:t>
      </w:r>
    </w:p>
    <w:p w:rsidR="00A72437" w:rsidRDefault="00A72437" w:rsidP="008A22E9">
      <w:pPr>
        <w:rPr>
          <w:rFonts w:ascii="Times New Roman" w:hAnsi="Times New Roman" w:cs="Times New Roman"/>
          <w:lang w:val="mk-MK"/>
        </w:rPr>
      </w:pPr>
    </w:p>
    <w:p w:rsidR="00291B40" w:rsidRDefault="00A72437" w:rsidP="008A22E9">
      <w:pPr>
        <w:rPr>
          <w:rFonts w:ascii="Times New Roman" w:hAnsi="Times New Roman" w:cs="Times New Roman"/>
          <w:lang w:val="mk-MK"/>
        </w:rPr>
      </w:pPr>
      <w:r>
        <w:rPr>
          <w:rFonts w:ascii="Times New Roman" w:hAnsi="Times New Roman" w:cs="Times New Roman"/>
          <w:lang w:val="mk-MK"/>
        </w:rPr>
        <w:tab/>
        <w:t>Разновидниот  релјеф и големината на територијата условуваат појава на повеќе климатски типови. Во тихоокеаснкото и атлантското подрачје климата е приморска</w:t>
      </w:r>
      <w:r w:rsidR="00291B40">
        <w:rPr>
          <w:rFonts w:ascii="Times New Roman" w:hAnsi="Times New Roman" w:cs="Times New Roman"/>
          <w:lang w:val="mk-MK"/>
        </w:rPr>
        <w:t xml:space="preserve">. Во областа на Калифорнискиот Полуостров е суптропска, во внатрешниот дел е умерено-континентална и континентална, а во планинските подрачја владее планинска клима. На Алјаска климата е супполарна и поларна, а на Хаваите тропска. </w:t>
      </w:r>
    </w:p>
    <w:p w:rsidR="00A72437" w:rsidRDefault="00291B40" w:rsidP="008A22E9">
      <w:pPr>
        <w:rPr>
          <w:rFonts w:ascii="Times New Roman" w:hAnsi="Times New Roman" w:cs="Times New Roman"/>
          <w:lang w:val="mk-MK"/>
        </w:rPr>
      </w:pPr>
      <w:r>
        <w:rPr>
          <w:rFonts w:ascii="Times New Roman" w:hAnsi="Times New Roman" w:cs="Times New Roman"/>
          <w:lang w:val="mk-MK"/>
        </w:rPr>
        <w:tab/>
        <w:t xml:space="preserve">САД имаат богата хидрографска мрежа. Меѓу реките најзначајни се Мисисипи со нејзината притока Мисури, Рио Гранде дел Норте,Колумбија Тенеси и Колорадо. </w:t>
      </w:r>
      <w:r w:rsidR="00A72437">
        <w:rPr>
          <w:rFonts w:ascii="Times New Roman" w:hAnsi="Times New Roman" w:cs="Times New Roman"/>
          <w:lang w:val="mk-MK"/>
        </w:rPr>
        <w:t xml:space="preserve"> </w:t>
      </w:r>
      <w:r>
        <w:rPr>
          <w:rFonts w:ascii="Times New Roman" w:hAnsi="Times New Roman" w:cs="Times New Roman"/>
          <w:lang w:val="mk-MK"/>
        </w:rPr>
        <w:t>Тие располагаат со голем хидроенергетски потенцијал. Водите на Мисисипи се користа за наводнување на обработливите површини во Мисисипската низина. На територијата на САД има и голем број езера. Меѓу нив најзначајни се Големите Езера кои се наоѓаат на границата со Канада. Од нив само езерото Мичиген целосно им припаѓа на САД. Од езерото Ири истекува реката  Нијагара на која се наоѓаат  Нијагарините Водопади, кои се високи 50</w:t>
      </w:r>
      <w:r w:rsidRPr="00291B40">
        <w:rPr>
          <w:rFonts w:ascii="Times New Roman" w:hAnsi="Times New Roman" w:cs="Times New Roman"/>
          <w:i/>
          <w:lang w:val="mk-MK"/>
        </w:rPr>
        <w:t>м</w:t>
      </w:r>
      <w:r>
        <w:rPr>
          <w:rFonts w:ascii="Times New Roman" w:hAnsi="Times New Roman" w:cs="Times New Roman"/>
          <w:lang w:val="mk-MK"/>
        </w:rPr>
        <w:t>, а широки 1500</w:t>
      </w:r>
      <w:r w:rsidRPr="00291B40">
        <w:rPr>
          <w:rFonts w:ascii="Times New Roman" w:hAnsi="Times New Roman" w:cs="Times New Roman"/>
          <w:i/>
          <w:lang w:val="mk-MK"/>
        </w:rPr>
        <w:t>м</w:t>
      </w:r>
      <w:r>
        <w:rPr>
          <w:rFonts w:ascii="Times New Roman" w:hAnsi="Times New Roman" w:cs="Times New Roman"/>
          <w:lang w:val="mk-MK"/>
        </w:rPr>
        <w:t xml:space="preserve">. </w:t>
      </w:r>
      <w:r w:rsidR="006C6D4B">
        <w:rPr>
          <w:rFonts w:ascii="Times New Roman" w:hAnsi="Times New Roman" w:cs="Times New Roman"/>
          <w:lang w:val="mk-MK"/>
        </w:rPr>
        <w:t>Во пределот на затворените висорамнини постојат солени езера, како што е, на пример, Големото Солено Езеро во Големиот Басен.</w:t>
      </w:r>
    </w:p>
    <w:p w:rsidR="006C6D4B" w:rsidRDefault="006C6D4B" w:rsidP="008A22E9">
      <w:pPr>
        <w:rPr>
          <w:rFonts w:ascii="Times New Roman" w:hAnsi="Times New Roman" w:cs="Times New Roman"/>
          <w:b/>
          <w:lang w:val="mk-MK"/>
        </w:rPr>
      </w:pPr>
      <w:r>
        <w:rPr>
          <w:rFonts w:ascii="Times New Roman" w:hAnsi="Times New Roman" w:cs="Times New Roman"/>
          <w:lang w:val="mk-MK"/>
        </w:rPr>
        <w:tab/>
      </w:r>
      <w:r>
        <w:rPr>
          <w:rFonts w:ascii="Times New Roman" w:hAnsi="Times New Roman" w:cs="Times New Roman"/>
          <w:b/>
          <w:lang w:val="mk-MK"/>
        </w:rPr>
        <w:t xml:space="preserve">Население </w:t>
      </w:r>
    </w:p>
    <w:p w:rsidR="008160E3" w:rsidRDefault="006C6D4B" w:rsidP="008A22E9">
      <w:pPr>
        <w:rPr>
          <w:rFonts w:ascii="Times New Roman" w:hAnsi="Times New Roman" w:cs="Times New Roman"/>
          <w:lang w:val="mk-MK"/>
        </w:rPr>
      </w:pPr>
      <w:r>
        <w:rPr>
          <w:rFonts w:ascii="Times New Roman" w:hAnsi="Times New Roman" w:cs="Times New Roman"/>
          <w:lang w:val="mk-MK"/>
        </w:rPr>
        <w:tab/>
        <w:t>Населението на САД главно го сочинуваат народите од Европа. Помал дел се црнечко население од Африка и доселеници од Азија.Домородно население се Индијанците и Ескимите. Населението главно</w:t>
      </w:r>
      <w:r w:rsidRPr="006C6D4B">
        <w:rPr>
          <w:rFonts w:ascii="Times New Roman" w:hAnsi="Times New Roman" w:cs="Times New Roman"/>
          <w:lang w:val="mk-MK"/>
        </w:rPr>
        <w:t xml:space="preserve"> </w:t>
      </w:r>
      <w:r>
        <w:rPr>
          <w:rFonts w:ascii="Times New Roman" w:hAnsi="Times New Roman" w:cs="Times New Roman"/>
          <w:lang w:val="mk-MK"/>
        </w:rPr>
        <w:t xml:space="preserve">е разместено во Приатланската Низина во градовите: Бостон, Њујорк, Балтимор, Филаделфија и Вашингтон; околуи Големите Езера: Чикаго, Детроит, Милвоки, Кливленд и Индијанаполис; во средишните низини: Канзас Сити, Сент Луис, Далас и Хјустон; на брегот на Тихиот Океан: Лос Анџелес и Сан Франциско. </w:t>
      </w:r>
      <w:r w:rsidR="008160E3">
        <w:rPr>
          <w:rFonts w:ascii="Times New Roman" w:hAnsi="Times New Roman" w:cs="Times New Roman"/>
          <w:lang w:val="mk-MK"/>
        </w:rPr>
        <w:t xml:space="preserve">Најретко населени се планинските територии на Кордилјерите и Алјаска. </w:t>
      </w:r>
    </w:p>
    <w:p w:rsidR="008160E3" w:rsidRDefault="008160E3" w:rsidP="008A22E9">
      <w:pPr>
        <w:rPr>
          <w:rFonts w:ascii="Times New Roman" w:hAnsi="Times New Roman" w:cs="Times New Roman"/>
          <w:lang w:val="mk-MK"/>
        </w:rPr>
      </w:pPr>
      <w:r>
        <w:rPr>
          <w:rFonts w:ascii="Times New Roman" w:hAnsi="Times New Roman" w:cs="Times New Roman"/>
          <w:lang w:val="mk-MK"/>
        </w:rPr>
        <w:tab/>
      </w:r>
      <w:r>
        <w:rPr>
          <w:rFonts w:ascii="Times New Roman" w:hAnsi="Times New Roman" w:cs="Times New Roman"/>
          <w:b/>
          <w:lang w:val="mk-MK"/>
        </w:rPr>
        <w:t>Стопанство</w:t>
      </w:r>
    </w:p>
    <w:p w:rsidR="00A62768" w:rsidRDefault="008160E3" w:rsidP="008A22E9">
      <w:pPr>
        <w:rPr>
          <w:rFonts w:ascii="Times New Roman" w:hAnsi="Times New Roman" w:cs="Times New Roman"/>
          <w:lang w:val="mk-MK"/>
        </w:rPr>
      </w:pPr>
      <w:r>
        <w:rPr>
          <w:rFonts w:ascii="Times New Roman" w:hAnsi="Times New Roman" w:cs="Times New Roman"/>
          <w:lang w:val="mk-MK"/>
        </w:rPr>
        <w:tab/>
        <w:t>Соединетите Американски Држави се најразвиена индустриска земја во светот</w:t>
      </w:r>
      <w:r w:rsidR="004C2553">
        <w:rPr>
          <w:rFonts w:ascii="Times New Roman" w:hAnsi="Times New Roman" w:cs="Times New Roman"/>
          <w:lang w:val="mk-MK"/>
        </w:rPr>
        <w:t>. Тие се водечка сила во светот со високо темпо на економски развој. Со оклу 130 милиони работноспособно население создаваат 20% од светското индустриско производство. Од енергетските извори САД располагаат со јаглен, нафта, природен гас и хидроенергетски потенцијал. Најголеми нафтени наоѓалишта има во Калифорнија, Тексас,во Пермскиот басен Ново Мексико и на Алјаска. Дури 31,2% од докажаните планетарни резерви на јаглен се наоѓаат на територијата на САД</w:t>
      </w:r>
      <w:r w:rsidR="00AC2F29">
        <w:rPr>
          <w:rFonts w:ascii="Times New Roman" w:hAnsi="Times New Roman" w:cs="Times New Roman"/>
          <w:lang w:val="mk-MK"/>
        </w:rPr>
        <w:t xml:space="preserve">. Три од десетте најголеми рудници за јаглен во светот се лоцирани во американската држава Вајоминг. Од светските резерви на природен гас 20% се наоѓаат во САД. Со 750 милиони хектари пошумени површини, тоа е силата на американската експлоатација на природните богатства. Тие влегуваат и во светските топ 5 според резервите на бакар, злато и природен гас. Исто така, тие го заземаат и првото место во светот по производство на нафта, јаглен, природен гас, злато, </w:t>
      </w:r>
      <w:r w:rsidR="00A62768">
        <w:rPr>
          <w:rFonts w:ascii="Times New Roman" w:hAnsi="Times New Roman" w:cs="Times New Roman"/>
          <w:lang w:val="mk-MK"/>
        </w:rPr>
        <w:t xml:space="preserve">уран, железо, алуминиум, олово и др.  </w:t>
      </w:r>
    </w:p>
    <w:p w:rsidR="00AC6121" w:rsidRDefault="00AC6121" w:rsidP="008A22E9">
      <w:pPr>
        <w:rPr>
          <w:rFonts w:ascii="Times New Roman" w:hAnsi="Times New Roman" w:cs="Times New Roman"/>
          <w:lang w:val="mk-MK"/>
        </w:rPr>
      </w:pPr>
    </w:p>
    <w:p w:rsidR="006954ED" w:rsidRDefault="00A62768" w:rsidP="008A22E9">
      <w:pPr>
        <w:rPr>
          <w:rFonts w:ascii="Times New Roman" w:hAnsi="Times New Roman" w:cs="Times New Roman"/>
          <w:lang w:val="mk-MK"/>
        </w:rPr>
      </w:pPr>
      <w:r>
        <w:rPr>
          <w:rFonts w:ascii="Times New Roman" w:hAnsi="Times New Roman" w:cs="Times New Roman"/>
          <w:lang w:val="mk-MK"/>
        </w:rPr>
        <w:t xml:space="preserve">Од индустриските гранки најразвиени се: металургијата, машинската, електронската, електротехничката, петрохемиската, хемиската, автомобилската, авионската, авиокосмичката, прехрамбената, филмската, музичката, воената индустрија и други. Најпознати мултинационални компании од САД кои имаат претставништва ширум светот се: </w:t>
      </w:r>
      <w:r w:rsidRPr="00A62768">
        <w:rPr>
          <w:rFonts w:ascii="Times New Roman" w:hAnsi="Times New Roman" w:cs="Times New Roman"/>
          <w:lang w:val="mk-MK"/>
        </w:rPr>
        <w:t>IBM</w:t>
      </w:r>
      <w:r>
        <w:rPr>
          <w:rFonts w:ascii="Times New Roman" w:hAnsi="Times New Roman" w:cs="Times New Roman"/>
          <w:lang w:val="mk-MK"/>
        </w:rPr>
        <w:t>, Mc</w:t>
      </w:r>
      <w:r w:rsidRPr="00A62768">
        <w:rPr>
          <w:rFonts w:ascii="Times New Roman" w:hAnsi="Times New Roman" w:cs="Times New Roman"/>
          <w:lang w:val="mk-MK"/>
        </w:rPr>
        <w:t xml:space="preserve">Donalds,  Google, Microsoft, Ford, General Motors </w:t>
      </w:r>
      <w:r w:rsidR="006954ED">
        <w:rPr>
          <w:rFonts w:ascii="Times New Roman" w:hAnsi="Times New Roman" w:cs="Times New Roman"/>
          <w:lang w:val="mk-MK"/>
        </w:rPr>
        <w:t xml:space="preserve">и други. </w:t>
      </w:r>
    </w:p>
    <w:p w:rsidR="006954ED" w:rsidRDefault="006954ED" w:rsidP="008A22E9">
      <w:pPr>
        <w:rPr>
          <w:rFonts w:ascii="Times New Roman" w:hAnsi="Times New Roman" w:cs="Times New Roman"/>
          <w:lang w:val="mk-MK"/>
        </w:rPr>
      </w:pPr>
      <w:r>
        <w:rPr>
          <w:rFonts w:ascii="Times New Roman" w:hAnsi="Times New Roman" w:cs="Times New Roman"/>
          <w:noProof/>
        </w:rPr>
        <w:drawing>
          <wp:inline distT="0" distB="0" distL="0" distR="0">
            <wp:extent cx="1565452" cy="1543507"/>
            <wp:effectExtent l="19050" t="0" r="0" b="0"/>
            <wp:docPr id="3" name="Picture 2" descr="Ap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le.png"/>
                    <pic:cNvPicPr/>
                  </pic:nvPicPr>
                  <pic:blipFill>
                    <a:blip r:embed="rId6" cstate="print"/>
                    <a:stretch>
                      <a:fillRect/>
                    </a:stretch>
                  </pic:blipFill>
                  <pic:spPr>
                    <a:xfrm>
                      <a:off x="0" y="0"/>
                      <a:ext cx="1565654" cy="1543706"/>
                    </a:xfrm>
                    <a:prstGeom prst="rect">
                      <a:avLst/>
                    </a:prstGeom>
                  </pic:spPr>
                </pic:pic>
              </a:graphicData>
            </a:graphic>
          </wp:inline>
        </w:drawing>
      </w:r>
      <w:r>
        <w:rPr>
          <w:rFonts w:ascii="Times New Roman" w:hAnsi="Times New Roman" w:cs="Times New Roman"/>
          <w:lang w:val="mk-MK"/>
        </w:rPr>
        <w:t xml:space="preserve">                     </w:t>
      </w:r>
      <w:r>
        <w:rPr>
          <w:rFonts w:ascii="Times New Roman" w:hAnsi="Times New Roman" w:cs="Times New Roman"/>
          <w:noProof/>
        </w:rPr>
        <w:drawing>
          <wp:inline distT="0" distB="0" distL="0" distR="0">
            <wp:extent cx="1305002" cy="1483080"/>
            <wp:effectExtent l="19050" t="0" r="9448" b="2820"/>
            <wp:docPr id="4" name="Picture 3" descr="Goo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gle.jpg"/>
                    <pic:cNvPicPr/>
                  </pic:nvPicPr>
                  <pic:blipFill>
                    <a:blip r:embed="rId7" cstate="print"/>
                    <a:stretch>
                      <a:fillRect/>
                    </a:stretch>
                  </pic:blipFill>
                  <pic:spPr>
                    <a:xfrm>
                      <a:off x="0" y="0"/>
                      <a:ext cx="1311762" cy="1490763"/>
                    </a:xfrm>
                    <a:prstGeom prst="rect">
                      <a:avLst/>
                    </a:prstGeom>
                  </pic:spPr>
                </pic:pic>
              </a:graphicData>
            </a:graphic>
          </wp:inline>
        </w:drawing>
      </w:r>
      <w:r>
        <w:rPr>
          <w:rFonts w:ascii="Times New Roman" w:hAnsi="Times New Roman" w:cs="Times New Roman"/>
          <w:lang w:val="mk-MK"/>
        </w:rPr>
        <w:t xml:space="preserve">                    </w:t>
      </w:r>
      <w:r w:rsidRPr="006954ED">
        <w:rPr>
          <w:rFonts w:ascii="Times New Roman" w:hAnsi="Times New Roman" w:cs="Times New Roman"/>
          <w:noProof/>
        </w:rPr>
        <w:drawing>
          <wp:inline distT="0" distB="0" distL="0" distR="0">
            <wp:extent cx="1334262" cy="1060704"/>
            <wp:effectExtent l="19050" t="0" r="0" b="0"/>
            <wp:docPr id="9" name="Picture 4" descr="I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M.png"/>
                    <pic:cNvPicPr/>
                  </pic:nvPicPr>
                  <pic:blipFill>
                    <a:blip r:embed="rId8"/>
                    <a:stretch>
                      <a:fillRect/>
                    </a:stretch>
                  </pic:blipFill>
                  <pic:spPr>
                    <a:xfrm>
                      <a:off x="0" y="0"/>
                      <a:ext cx="1335688" cy="1061838"/>
                    </a:xfrm>
                    <a:prstGeom prst="rect">
                      <a:avLst/>
                    </a:prstGeom>
                  </pic:spPr>
                </pic:pic>
              </a:graphicData>
            </a:graphic>
          </wp:inline>
        </w:drawing>
      </w:r>
    </w:p>
    <w:p w:rsidR="006954ED" w:rsidRDefault="006954ED" w:rsidP="008A22E9">
      <w:pPr>
        <w:rPr>
          <w:rFonts w:ascii="Times New Roman" w:hAnsi="Times New Roman" w:cs="Times New Roman"/>
          <w:lang w:val="mk-MK"/>
        </w:rPr>
      </w:pPr>
    </w:p>
    <w:p w:rsidR="006954ED" w:rsidRDefault="006954ED" w:rsidP="008A22E9">
      <w:pPr>
        <w:rPr>
          <w:rFonts w:ascii="Times New Roman" w:hAnsi="Times New Roman" w:cs="Times New Roman"/>
          <w:lang w:val="mk-MK"/>
        </w:rPr>
      </w:pPr>
      <w:r>
        <w:rPr>
          <w:rFonts w:ascii="Times New Roman" w:hAnsi="Times New Roman" w:cs="Times New Roman"/>
          <w:noProof/>
        </w:rPr>
        <w:drawing>
          <wp:inline distT="0" distB="0" distL="0" distR="0">
            <wp:extent cx="1963369" cy="935693"/>
            <wp:effectExtent l="19050" t="0" r="0" b="0"/>
            <wp:docPr id="10" name="Picture 9" descr="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d.png"/>
                    <pic:cNvPicPr/>
                  </pic:nvPicPr>
                  <pic:blipFill>
                    <a:blip r:embed="rId9"/>
                    <a:stretch>
                      <a:fillRect/>
                    </a:stretch>
                  </pic:blipFill>
                  <pic:spPr>
                    <a:xfrm>
                      <a:off x="0" y="0"/>
                      <a:ext cx="1968043" cy="937921"/>
                    </a:xfrm>
                    <a:prstGeom prst="rect">
                      <a:avLst/>
                    </a:prstGeom>
                  </pic:spPr>
                </pic:pic>
              </a:graphicData>
            </a:graphic>
          </wp:inline>
        </w:drawing>
      </w:r>
      <w:r>
        <w:rPr>
          <w:rFonts w:ascii="Times New Roman" w:hAnsi="Times New Roman" w:cs="Times New Roman"/>
          <w:lang w:val="mk-MK"/>
        </w:rPr>
        <w:t xml:space="preserve">                                        </w:t>
      </w:r>
      <w:r>
        <w:rPr>
          <w:rFonts w:ascii="Times New Roman" w:hAnsi="Times New Roman" w:cs="Times New Roman"/>
          <w:noProof/>
        </w:rPr>
        <w:drawing>
          <wp:inline distT="0" distB="0" distL="0" distR="0">
            <wp:extent cx="2418435" cy="1097280"/>
            <wp:effectExtent l="19050" t="0" r="915" b="0"/>
            <wp:docPr id="11" name="Picture 10" descr="Microso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rosoft.jpg"/>
                    <pic:cNvPicPr/>
                  </pic:nvPicPr>
                  <pic:blipFill>
                    <a:blip r:embed="rId10" cstate="print"/>
                    <a:stretch>
                      <a:fillRect/>
                    </a:stretch>
                  </pic:blipFill>
                  <pic:spPr>
                    <a:xfrm>
                      <a:off x="0" y="0"/>
                      <a:ext cx="2416949" cy="1096606"/>
                    </a:xfrm>
                    <a:prstGeom prst="rect">
                      <a:avLst/>
                    </a:prstGeom>
                  </pic:spPr>
                </pic:pic>
              </a:graphicData>
            </a:graphic>
          </wp:inline>
        </w:drawing>
      </w:r>
    </w:p>
    <w:p w:rsidR="006954ED" w:rsidRDefault="006954ED" w:rsidP="006954ED">
      <w:pPr>
        <w:jc w:val="center"/>
        <w:rPr>
          <w:rFonts w:ascii="Times New Roman" w:hAnsi="Times New Roman" w:cs="Times New Roman"/>
          <w:lang w:val="mk-MK"/>
        </w:rPr>
      </w:pPr>
      <w:r>
        <w:rPr>
          <w:rFonts w:ascii="Times New Roman" w:hAnsi="Times New Roman" w:cs="Times New Roman"/>
          <w:lang w:val="mk-MK"/>
        </w:rPr>
        <w:t xml:space="preserve">Сл.2 Лого знаци на мултинационални компании од САД </w:t>
      </w:r>
    </w:p>
    <w:p w:rsidR="003B1CA2" w:rsidRDefault="006954ED" w:rsidP="008A22E9">
      <w:pPr>
        <w:rPr>
          <w:rFonts w:ascii="Times New Roman" w:hAnsi="Times New Roman" w:cs="Times New Roman"/>
          <w:lang w:val="mk-MK"/>
        </w:rPr>
      </w:pPr>
      <w:r>
        <w:rPr>
          <w:rFonts w:ascii="Times New Roman" w:hAnsi="Times New Roman" w:cs="Times New Roman"/>
          <w:lang w:val="mk-MK"/>
        </w:rPr>
        <w:tab/>
        <w:t xml:space="preserve">Во аграрниот комплекс има високоразвиено интензивно земјоделство и сточарство. Полјоделството најмногу е развиено во Мисисипската низина </w:t>
      </w:r>
      <w:r w:rsidR="003B1CA2">
        <w:rPr>
          <w:rFonts w:ascii="Times New Roman" w:hAnsi="Times New Roman" w:cs="Times New Roman"/>
          <w:lang w:val="mk-MK"/>
        </w:rPr>
        <w:t>која претставува најголемо подрачје под пченка. По производство на пченка и соја го заземаат првото место во светот, а произведуваат и големо количевство на средноевропско овошје. Нивното земјоделско производство се одликува со висока продукција на скоро сите земјоделски култури. На сточарски</w:t>
      </w:r>
      <w:r w:rsidR="00DF6C20">
        <w:rPr>
          <w:rFonts w:ascii="Times New Roman" w:hAnsi="Times New Roman" w:cs="Times New Roman"/>
          <w:lang w:val="mk-MK"/>
        </w:rPr>
        <w:t>те</w:t>
      </w:r>
      <w:r w:rsidR="003B1CA2">
        <w:rPr>
          <w:rFonts w:ascii="Times New Roman" w:hAnsi="Times New Roman" w:cs="Times New Roman"/>
          <w:lang w:val="mk-MK"/>
        </w:rPr>
        <w:t xml:space="preserve"> фарми најмногу се одгледуваат свињи и говеда, потоа овци и коњи. Голем дел од земјоделските производи се наменети за извоз.  </w:t>
      </w:r>
    </w:p>
    <w:p w:rsidR="003B1CA2" w:rsidRDefault="003B1CA2" w:rsidP="008A22E9">
      <w:pPr>
        <w:rPr>
          <w:rFonts w:ascii="Times New Roman" w:hAnsi="Times New Roman" w:cs="Times New Roman"/>
          <w:lang w:val="mk-MK"/>
        </w:rPr>
      </w:pPr>
      <w:r>
        <w:rPr>
          <w:rFonts w:ascii="Times New Roman" w:hAnsi="Times New Roman" w:cs="Times New Roman"/>
          <w:lang w:val="mk-MK"/>
        </w:rPr>
        <w:t>Соединетите Американски Држави имаат високоразвиен копнен, воден и воздушен сообраќај. Се карактеризираат со развиена транспортна мрежа-околу 6 милиони километри патишта, голем број пристаништа за воден и воздушен сообраќај.</w:t>
      </w:r>
    </w:p>
    <w:p w:rsidR="006954ED" w:rsidRDefault="006954ED" w:rsidP="008A22E9">
      <w:pPr>
        <w:rPr>
          <w:rFonts w:ascii="Times New Roman" w:hAnsi="Times New Roman" w:cs="Times New Roman"/>
          <w:noProof/>
          <w:lang w:val="mk-MK"/>
        </w:rPr>
      </w:pPr>
      <w:r>
        <w:rPr>
          <w:rFonts w:ascii="Times New Roman" w:hAnsi="Times New Roman" w:cs="Times New Roman"/>
          <w:lang w:val="mk-MK"/>
        </w:rPr>
        <w:t xml:space="preserve">   </w:t>
      </w:r>
      <w:r>
        <w:rPr>
          <w:rFonts w:ascii="Times New Roman" w:hAnsi="Times New Roman" w:cs="Times New Roman"/>
          <w:noProof/>
          <w:lang w:val="mk-MK"/>
        </w:rPr>
        <w:t xml:space="preserve">   </w:t>
      </w:r>
    </w:p>
    <w:p w:rsidR="006954ED" w:rsidRDefault="006954ED" w:rsidP="008A22E9">
      <w:pPr>
        <w:rPr>
          <w:rFonts w:ascii="Times New Roman" w:hAnsi="Times New Roman" w:cs="Times New Roman"/>
          <w:noProof/>
          <w:lang w:val="mk-MK"/>
        </w:rPr>
      </w:pPr>
    </w:p>
    <w:p w:rsidR="00AC6121" w:rsidRDefault="00AC6121" w:rsidP="008A22E9">
      <w:pPr>
        <w:rPr>
          <w:rFonts w:ascii="Times New Roman" w:hAnsi="Times New Roman" w:cs="Times New Roman"/>
          <w:lang w:val="mk-MK"/>
        </w:rPr>
      </w:pPr>
    </w:p>
    <w:p w:rsidR="00AC6121" w:rsidRDefault="00AC6121" w:rsidP="008A22E9">
      <w:pPr>
        <w:rPr>
          <w:rFonts w:ascii="Times New Roman" w:hAnsi="Times New Roman" w:cs="Times New Roman"/>
          <w:lang w:val="mk-MK"/>
        </w:rPr>
      </w:pPr>
    </w:p>
    <w:sectPr w:rsidR="00AC6121" w:rsidSect="00735A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characterSpacingControl w:val="doNotCompress"/>
  <w:compat/>
  <w:rsids>
    <w:rsidRoot w:val="008A22E9"/>
    <w:rsid w:val="00134412"/>
    <w:rsid w:val="00291B40"/>
    <w:rsid w:val="002B77D2"/>
    <w:rsid w:val="003B1CA2"/>
    <w:rsid w:val="003E3CF4"/>
    <w:rsid w:val="004C2553"/>
    <w:rsid w:val="00532539"/>
    <w:rsid w:val="006954ED"/>
    <w:rsid w:val="006C6D4B"/>
    <w:rsid w:val="00735A9D"/>
    <w:rsid w:val="008160E3"/>
    <w:rsid w:val="008A22E9"/>
    <w:rsid w:val="00A62768"/>
    <w:rsid w:val="00A72437"/>
    <w:rsid w:val="00AC2F29"/>
    <w:rsid w:val="00AC6121"/>
    <w:rsid w:val="00DF6C20"/>
    <w:rsid w:val="00FD35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A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22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2E9"/>
    <w:rPr>
      <w:rFonts w:ascii="Tahoma" w:hAnsi="Tahoma" w:cs="Tahoma"/>
      <w:sz w:val="16"/>
      <w:szCs w:val="16"/>
    </w:rPr>
  </w:style>
  <w:style w:type="character" w:styleId="Hyperlink">
    <w:name w:val="Hyperlink"/>
    <w:basedOn w:val="DefaultParagraphFont"/>
    <w:uiPriority w:val="99"/>
    <w:semiHidden/>
    <w:unhideWhenUsed/>
    <w:rsid w:val="006C6D4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C365A-A94E-4F74-918D-6774B5B78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3</Pages>
  <Words>917</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Kire</dc:creator>
  <cp:lastModifiedBy>Kire</cp:lastModifiedBy>
  <cp:revision>3</cp:revision>
  <dcterms:created xsi:type="dcterms:W3CDTF">2020-04-14T19:39:00Z</dcterms:created>
  <dcterms:modified xsi:type="dcterms:W3CDTF">2020-04-15T01:09:00Z</dcterms:modified>
</cp:coreProperties>
</file>