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B5219A" w:rsidRPr="00475500" w:rsidRDefault="00B5219A" w:rsidP="00DC59F8">
      <w:pPr>
        <w:spacing w:after="0" w:line="276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2C0A6B" w:rsidRPr="002C0A6B" w:rsidRDefault="00B5219A" w:rsidP="00DC59F8">
      <w:pPr>
        <w:spacing w:after="0" w:line="276" w:lineRule="auto"/>
        <w:jc w:val="both"/>
        <w:rPr>
          <w:lang w:val="mk-MK"/>
        </w:rPr>
      </w:pPr>
      <w:r w:rsidRPr="00515A26">
        <w:rPr>
          <w:b/>
          <w:lang w:val="mk-MK"/>
        </w:rPr>
        <w:t>1.</w:t>
      </w:r>
      <w:r w:rsidR="002C0A6B">
        <w:rPr>
          <w:b/>
          <w:lang w:val="mk-MK"/>
        </w:rPr>
        <w:t xml:space="preserve">Мерење и цртање </w:t>
      </w:r>
      <w:r w:rsidR="002C0A6B">
        <w:rPr>
          <w:lang w:val="mk-MK"/>
        </w:rPr>
        <w:t>(4 часа)</w:t>
      </w:r>
    </w:p>
    <w:p w:rsidR="002C0A6B" w:rsidRDefault="002C0A6B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а) Мерење и цртање отсечки и агли, цртање на нормални и паралелни прави</w:t>
      </w:r>
    </w:p>
    <w:p w:rsidR="00F54058" w:rsidRDefault="00F54058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прочитаат и да се пререшат во тетратка решените примери 1, 2</w:t>
      </w:r>
      <w:r>
        <w:rPr>
          <w:lang w:val="mk-MK"/>
        </w:rPr>
        <w:t>, 3</w:t>
      </w:r>
      <w:r>
        <w:rPr>
          <w:lang w:val="mk-MK"/>
        </w:rPr>
        <w:t xml:space="preserve"> и </w:t>
      </w:r>
      <w:r>
        <w:rPr>
          <w:lang w:val="mk-MK"/>
        </w:rPr>
        <w:t>4</w:t>
      </w:r>
      <w:r>
        <w:rPr>
          <w:lang w:val="mk-MK"/>
        </w:rPr>
        <w:t xml:space="preserve"> од учебникот на стр. 2</w:t>
      </w:r>
      <w:r>
        <w:rPr>
          <w:lang w:val="mk-MK"/>
        </w:rPr>
        <w:t>03</w:t>
      </w:r>
      <w:r>
        <w:rPr>
          <w:lang w:val="mk-MK"/>
        </w:rPr>
        <w:t>, 2</w:t>
      </w:r>
      <w:r>
        <w:rPr>
          <w:lang w:val="mk-MK"/>
        </w:rPr>
        <w:t>04, 205, 206</w:t>
      </w:r>
      <w:r>
        <w:rPr>
          <w:lang w:val="mk-MK"/>
        </w:rPr>
        <w:t xml:space="preserve"> и 2</w:t>
      </w:r>
      <w:r>
        <w:rPr>
          <w:lang w:val="mk-MK"/>
        </w:rPr>
        <w:t>07</w:t>
      </w:r>
      <w:r>
        <w:rPr>
          <w:lang w:val="mk-MK"/>
        </w:rPr>
        <w:t xml:space="preserve">. </w:t>
      </w:r>
    </w:p>
    <w:p w:rsidR="00B5219A" w:rsidRPr="00AD5F28" w:rsidRDefault="00C55FDC" w:rsidP="00DC59F8">
      <w:pPr>
        <w:spacing w:after="0" w:line="276" w:lineRule="auto"/>
        <w:jc w:val="both"/>
      </w:pPr>
      <w:r>
        <w:rPr>
          <w:lang w:val="mk-MK"/>
        </w:rPr>
        <w:t>- З</w:t>
      </w:r>
      <w:r w:rsidR="00B5219A">
        <w:rPr>
          <w:lang w:val="mk-MK"/>
        </w:rPr>
        <w:t>а домашна работа да се решат задачите 1 и</w:t>
      </w:r>
      <w:r w:rsidR="00AD5F28">
        <w:rPr>
          <w:lang w:val="mk-MK"/>
        </w:rPr>
        <w:t xml:space="preserve"> </w:t>
      </w:r>
      <w:r w:rsidR="00F54058">
        <w:rPr>
          <w:lang w:val="mk-MK"/>
        </w:rPr>
        <w:t>2</w:t>
      </w:r>
      <w:r w:rsidR="00B5219A">
        <w:rPr>
          <w:lang w:val="mk-MK"/>
        </w:rPr>
        <w:t xml:space="preserve"> на стр. </w:t>
      </w:r>
      <w:r w:rsidR="00F54058">
        <w:rPr>
          <w:lang w:val="mk-MK"/>
        </w:rPr>
        <w:t>205</w:t>
      </w:r>
      <w:r w:rsidR="00B5219A">
        <w:rPr>
          <w:lang w:val="mk-MK"/>
        </w:rPr>
        <w:t xml:space="preserve"> и </w:t>
      </w:r>
      <w:r w:rsidR="00F54058">
        <w:rPr>
          <w:lang w:val="mk-MK"/>
        </w:rPr>
        <w:t xml:space="preserve">задача 3 на стр. 211 </w:t>
      </w:r>
      <w:r w:rsidR="00B5219A">
        <w:rPr>
          <w:lang w:val="mk-MK"/>
        </w:rPr>
        <w:t xml:space="preserve">од учебникот. Решенијата да бидат во тетратка, да се слика и </w:t>
      </w:r>
      <w:r w:rsidR="00CB3AF2" w:rsidRPr="00CB3AF2">
        <w:rPr>
          <w:b/>
          <w:lang w:val="mk-MK"/>
        </w:rPr>
        <w:t>ЗАДОЛЖИТЕЛНО</w:t>
      </w:r>
      <w:r w:rsidR="00CB3AF2">
        <w:rPr>
          <w:lang w:val="mk-MK"/>
        </w:rPr>
        <w:t xml:space="preserve"> </w:t>
      </w:r>
      <w:r w:rsidR="00B5219A">
        <w:rPr>
          <w:lang w:val="mk-MK"/>
        </w:rPr>
        <w:t xml:space="preserve">да се прати на мојот </w:t>
      </w:r>
      <w:r w:rsidR="00B5219A">
        <w:t>e-mail</w:t>
      </w:r>
      <w:r w:rsidR="00AD5F28">
        <w:t xml:space="preserve"> </w:t>
      </w:r>
      <w:hyperlink r:id="rId4" w:history="1">
        <w:r w:rsidR="00AD5F28" w:rsidRPr="005E0758">
          <w:rPr>
            <w:rStyle w:val="Hyperlink"/>
          </w:rPr>
          <w:t>sonja14lazoroska@gmail.com</w:t>
        </w:r>
      </w:hyperlink>
      <w:r w:rsidR="00AD5F28">
        <w:t xml:space="preserve"> </w:t>
      </w:r>
      <w:r>
        <w:rPr>
          <w:lang w:val="mk-MK"/>
        </w:rPr>
        <w:t>најдоцна до 1</w:t>
      </w:r>
      <w:r w:rsidR="00F54058">
        <w:rPr>
          <w:lang w:val="mk-MK"/>
        </w:rPr>
        <w:t>6</w:t>
      </w:r>
      <w:r>
        <w:rPr>
          <w:lang w:val="mk-MK"/>
        </w:rPr>
        <w:t>.04.2020 година.</w:t>
      </w:r>
    </w:p>
    <w:p w:rsidR="00F54058" w:rsidRDefault="00F54058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б) Цртање триаголници</w:t>
      </w:r>
    </w:p>
    <w:p w:rsidR="00F54058" w:rsidRDefault="00F54058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прочитаат и да се пререшат во тетратка решените примери </w:t>
      </w:r>
      <w:r>
        <w:rPr>
          <w:lang w:val="mk-MK"/>
        </w:rPr>
        <w:t>5</w:t>
      </w:r>
      <w:r>
        <w:rPr>
          <w:lang w:val="mk-MK"/>
        </w:rPr>
        <w:t xml:space="preserve"> и </w:t>
      </w:r>
      <w:r>
        <w:rPr>
          <w:lang w:val="mk-MK"/>
        </w:rPr>
        <w:t>6</w:t>
      </w:r>
      <w:r>
        <w:rPr>
          <w:lang w:val="mk-MK"/>
        </w:rPr>
        <w:t xml:space="preserve"> од учебникот на стр. 20</w:t>
      </w:r>
      <w:r>
        <w:rPr>
          <w:lang w:val="mk-MK"/>
        </w:rPr>
        <w:t>8</w:t>
      </w:r>
      <w:r>
        <w:rPr>
          <w:lang w:val="mk-MK"/>
        </w:rPr>
        <w:t>, 20</w:t>
      </w:r>
      <w:r>
        <w:rPr>
          <w:lang w:val="mk-MK"/>
        </w:rPr>
        <w:t>9</w:t>
      </w:r>
      <w:r>
        <w:rPr>
          <w:lang w:val="mk-MK"/>
        </w:rPr>
        <w:t xml:space="preserve"> и 2</w:t>
      </w:r>
      <w:r>
        <w:rPr>
          <w:lang w:val="mk-MK"/>
        </w:rPr>
        <w:t>10</w:t>
      </w:r>
      <w:r>
        <w:rPr>
          <w:lang w:val="mk-MK"/>
        </w:rPr>
        <w:t xml:space="preserve">. </w:t>
      </w:r>
    </w:p>
    <w:p w:rsidR="00F54058" w:rsidRPr="00AD5F28" w:rsidRDefault="00F54058" w:rsidP="00F54058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решат задачите </w:t>
      </w:r>
      <w:r>
        <w:rPr>
          <w:lang w:val="mk-MK"/>
        </w:rPr>
        <w:t>6, 7</w:t>
      </w:r>
      <w:r>
        <w:rPr>
          <w:lang w:val="mk-MK"/>
        </w:rPr>
        <w:t xml:space="preserve"> и </w:t>
      </w:r>
      <w:r>
        <w:rPr>
          <w:lang w:val="mk-MK"/>
        </w:rPr>
        <w:t>8</w:t>
      </w:r>
      <w:r>
        <w:rPr>
          <w:lang w:val="mk-MK"/>
        </w:rPr>
        <w:t xml:space="preserve"> на стр. 2</w:t>
      </w:r>
      <w:r>
        <w:rPr>
          <w:lang w:val="mk-MK"/>
        </w:rPr>
        <w:t>11 и 212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16.04.2020 година.</w:t>
      </w:r>
    </w:p>
    <w:p w:rsidR="00331BFC" w:rsidRDefault="00331BFC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в) Цртање правоаголник, квадрат и правилни многуаголници</w:t>
      </w:r>
    </w:p>
    <w:p w:rsidR="00331BFC" w:rsidRDefault="00331BFC" w:rsidP="00331BFC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прочитаат и да се пререшат во тетратка решените примери </w:t>
      </w:r>
      <w:r>
        <w:rPr>
          <w:lang w:val="mk-MK"/>
        </w:rPr>
        <w:t>7</w:t>
      </w:r>
      <w:r>
        <w:rPr>
          <w:lang w:val="mk-MK"/>
        </w:rPr>
        <w:t xml:space="preserve"> и </w:t>
      </w:r>
      <w:r>
        <w:rPr>
          <w:lang w:val="mk-MK"/>
        </w:rPr>
        <w:t>8</w:t>
      </w:r>
      <w:r>
        <w:rPr>
          <w:lang w:val="mk-MK"/>
        </w:rPr>
        <w:t xml:space="preserve"> од учебникот на стр. 2</w:t>
      </w:r>
      <w:r>
        <w:rPr>
          <w:lang w:val="mk-MK"/>
        </w:rPr>
        <w:t>13</w:t>
      </w:r>
      <w:r>
        <w:rPr>
          <w:lang w:val="mk-MK"/>
        </w:rPr>
        <w:t>, 2</w:t>
      </w:r>
      <w:r>
        <w:rPr>
          <w:lang w:val="mk-MK"/>
        </w:rPr>
        <w:t>1</w:t>
      </w:r>
      <w:r>
        <w:rPr>
          <w:lang w:val="mk-MK"/>
        </w:rPr>
        <w:t>4</w:t>
      </w:r>
      <w:r>
        <w:rPr>
          <w:lang w:val="mk-MK"/>
        </w:rPr>
        <w:t xml:space="preserve"> и</w:t>
      </w:r>
      <w:r>
        <w:rPr>
          <w:lang w:val="mk-MK"/>
        </w:rPr>
        <w:t xml:space="preserve"> 2</w:t>
      </w:r>
      <w:r>
        <w:rPr>
          <w:lang w:val="mk-MK"/>
        </w:rPr>
        <w:t>1</w:t>
      </w:r>
      <w:r>
        <w:rPr>
          <w:lang w:val="mk-MK"/>
        </w:rPr>
        <w:t xml:space="preserve">5. </w:t>
      </w:r>
    </w:p>
    <w:p w:rsidR="00331BFC" w:rsidRPr="00AD5F28" w:rsidRDefault="00331BFC" w:rsidP="00331BFC">
      <w:pPr>
        <w:spacing w:after="0" w:line="276" w:lineRule="auto"/>
        <w:jc w:val="both"/>
      </w:pPr>
      <w:r>
        <w:rPr>
          <w:lang w:val="mk-MK"/>
        </w:rPr>
        <w:t>- За домашна работа да се решат задачите 1</w:t>
      </w:r>
      <w:r>
        <w:rPr>
          <w:lang w:val="mk-MK"/>
        </w:rPr>
        <w:t>, 2, 3</w:t>
      </w:r>
      <w:r>
        <w:rPr>
          <w:lang w:val="mk-MK"/>
        </w:rPr>
        <w:t xml:space="preserve"> и </w:t>
      </w:r>
      <w:r>
        <w:rPr>
          <w:lang w:val="mk-MK"/>
        </w:rPr>
        <w:t>4</w:t>
      </w:r>
      <w:r>
        <w:rPr>
          <w:lang w:val="mk-MK"/>
        </w:rPr>
        <w:t xml:space="preserve"> на стр. 2</w:t>
      </w:r>
      <w:r>
        <w:rPr>
          <w:lang w:val="mk-MK"/>
        </w:rPr>
        <w:t>1</w:t>
      </w:r>
      <w:r>
        <w:rPr>
          <w:lang w:val="mk-MK"/>
        </w:rPr>
        <w:t xml:space="preserve">5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16.04.2020 година.</w:t>
      </w:r>
    </w:p>
    <w:p w:rsidR="00513E5C" w:rsidRPr="00331BFC" w:rsidRDefault="00513E5C" w:rsidP="00DC59F8">
      <w:pPr>
        <w:spacing w:after="0" w:line="276" w:lineRule="auto"/>
        <w:jc w:val="both"/>
      </w:pPr>
      <w:bookmarkStart w:id="0" w:name="_GoBack"/>
      <w:bookmarkEnd w:id="0"/>
    </w:p>
    <w:p w:rsidR="00C632B5" w:rsidRPr="00C632B5" w:rsidRDefault="008B651A" w:rsidP="00513E5C">
      <w:pPr>
        <w:spacing w:after="0" w:line="276" w:lineRule="auto"/>
        <w:ind w:firstLine="720"/>
        <w:jc w:val="both"/>
      </w:pPr>
      <w:r>
        <w:rPr>
          <w:lang w:val="mk-MK"/>
        </w:rPr>
        <w:t>Истражувајте на интернет</w:t>
      </w:r>
      <w:r w:rsidR="00B65D95">
        <w:rPr>
          <w:lang w:val="mk-MK"/>
        </w:rPr>
        <w:t>.</w:t>
      </w:r>
      <w:r w:rsidR="00B65D95">
        <w:t xml:space="preserve"> </w:t>
      </w:r>
      <w:r w:rsidR="00513E5C">
        <w:rPr>
          <w:lang w:val="mk-MK"/>
        </w:rPr>
        <w:t>Посете</w:t>
      </w:r>
      <w:r w:rsidR="00B65D95">
        <w:rPr>
          <w:lang w:val="mk-MK"/>
        </w:rPr>
        <w:t xml:space="preserve">те ја </w:t>
      </w:r>
      <w:r w:rsidR="00B65D95">
        <w:t>on-line</w:t>
      </w:r>
      <w:r w:rsidR="00B65D95">
        <w:rPr>
          <w:lang w:val="mk-MK"/>
        </w:rPr>
        <w:t xml:space="preserve"> програмата </w:t>
      </w:r>
      <w:proofErr w:type="spellStart"/>
      <w:r w:rsidR="00B65D95">
        <w:t>Geogebra</w:t>
      </w:r>
      <w:proofErr w:type="spellEnd"/>
      <w:r w:rsidR="00B65D95">
        <w:t xml:space="preserve"> / Free Math Apps – Classroom Resources </w:t>
      </w:r>
      <w:r w:rsidR="00513E5C">
        <w:rPr>
          <w:lang w:val="mk-MK"/>
        </w:rPr>
        <w:t xml:space="preserve">и забавувајте се. </w:t>
      </w:r>
    </w:p>
    <w:p w:rsidR="00C632B5" w:rsidRDefault="00C632B5" w:rsidP="00DC59F8">
      <w:pPr>
        <w:spacing w:after="0" w:line="276" w:lineRule="auto"/>
        <w:jc w:val="both"/>
      </w:pPr>
    </w:p>
    <w:p w:rsidR="005E18DC" w:rsidRDefault="005E18DC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</w:p>
    <w:sectPr w:rsidR="00024F58" w:rsidRPr="00C632B5" w:rsidSect="00497D3E">
      <w:pgSz w:w="11906" w:h="16838" w:code="9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2C0A6B"/>
    <w:rsid w:val="00331BFC"/>
    <w:rsid w:val="004F752E"/>
    <w:rsid w:val="00513E5C"/>
    <w:rsid w:val="005E18DC"/>
    <w:rsid w:val="008B651A"/>
    <w:rsid w:val="00AD5F28"/>
    <w:rsid w:val="00B5219A"/>
    <w:rsid w:val="00B65D95"/>
    <w:rsid w:val="00C230A9"/>
    <w:rsid w:val="00C55FDC"/>
    <w:rsid w:val="00C632B5"/>
    <w:rsid w:val="00CB3AF2"/>
    <w:rsid w:val="00DC59F8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4CD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2020-04-03T14:59:00Z</dcterms:created>
  <dcterms:modified xsi:type="dcterms:W3CDTF">2020-04-10T20:02:00Z</dcterms:modified>
</cp:coreProperties>
</file>