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E5" w:rsidRPr="00A873FD" w:rsidRDefault="006534E5" w:rsidP="006534E5">
      <w:pPr>
        <w:spacing w:after="0" w:line="240" w:lineRule="auto"/>
        <w:jc w:val="both"/>
        <w:rPr>
          <w:sz w:val="28"/>
          <w:szCs w:val="28"/>
          <w:lang w:val="mk-MK"/>
        </w:rPr>
      </w:pPr>
      <w:r w:rsidRPr="00A873FD">
        <w:rPr>
          <w:b/>
          <w:sz w:val="28"/>
          <w:szCs w:val="28"/>
          <w:lang w:val="mk-MK"/>
        </w:rPr>
        <w:t xml:space="preserve">Физика за </w:t>
      </w:r>
      <w:r w:rsidRPr="00A873FD">
        <w:rPr>
          <w:b/>
          <w:sz w:val="28"/>
          <w:szCs w:val="28"/>
        </w:rPr>
        <w:t>VIII</w:t>
      </w:r>
      <w:r w:rsidRPr="00A873FD">
        <w:rPr>
          <w:b/>
          <w:sz w:val="28"/>
          <w:szCs w:val="28"/>
          <w:vertAlign w:val="superscript"/>
          <w:lang w:val="mk-MK"/>
        </w:rPr>
        <w:t>1,2</w:t>
      </w:r>
      <w:r w:rsidRPr="00A873FD">
        <w:rPr>
          <w:b/>
          <w:sz w:val="28"/>
          <w:szCs w:val="28"/>
          <w:lang w:val="mk-MK"/>
        </w:rPr>
        <w:t xml:space="preserve"> одделение</w:t>
      </w:r>
      <w:r w:rsidRPr="00A873FD">
        <w:rPr>
          <w:sz w:val="28"/>
          <w:szCs w:val="28"/>
          <w:lang w:val="mk-MK"/>
        </w:rPr>
        <w:t xml:space="preserve"> 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6534E5" w:rsidRPr="00475500" w:rsidRDefault="006534E5" w:rsidP="006534E5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>Тема: Светлина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6534E5" w:rsidRDefault="006534E5" w:rsidP="006534E5">
      <w:pPr>
        <w:spacing w:after="0" w:line="240" w:lineRule="auto"/>
        <w:jc w:val="both"/>
        <w:rPr>
          <w:b/>
          <w:lang w:val="mk-MK"/>
        </w:rPr>
      </w:pPr>
      <w:r w:rsidRPr="00FA73C4">
        <w:rPr>
          <w:b/>
          <w:lang w:val="mk-MK"/>
        </w:rPr>
        <w:t>1.</w:t>
      </w:r>
      <w:r>
        <w:rPr>
          <w:b/>
          <w:lang w:val="mk-MK"/>
        </w:rPr>
        <w:t>Дисперзија и мешање</w:t>
      </w:r>
    </w:p>
    <w:p w:rsidR="006F689B" w:rsidRDefault="006F689B" w:rsidP="006F689B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за </w:t>
      </w:r>
      <w:r>
        <w:t>VIII</w:t>
      </w:r>
      <w:r>
        <w:rPr>
          <w:lang w:val="mk-MK"/>
        </w:rPr>
        <w:t xml:space="preserve"> одделение по физика на веб-платформата за образование</w:t>
      </w:r>
      <w:r>
        <w:t xml:space="preserve"> </w:t>
      </w:r>
      <w:hyperlink r:id="rId4" w:history="1">
        <w:r>
          <w:rPr>
            <w:rStyle w:val="Hyperlink"/>
          </w:rPr>
          <w:t>http://eduino.gov.mk/</w:t>
        </w:r>
      </w:hyperlink>
      <w:r>
        <w:t xml:space="preserve"> </w:t>
      </w:r>
      <w:r>
        <w:rPr>
          <w:lang w:val="mk-MK"/>
        </w:rPr>
        <w:t xml:space="preserve">за дисперзија и мешање.  </w:t>
      </w:r>
    </w:p>
    <w:p w:rsidR="006534E5" w:rsidRPr="00DC5370" w:rsidRDefault="006F689B" w:rsidP="00DC5370">
      <w:pPr>
        <w:spacing w:after="0" w:line="276" w:lineRule="auto"/>
        <w:jc w:val="both"/>
      </w:pPr>
      <w:r>
        <w:rPr>
          <w:lang w:val="mk-MK"/>
        </w:rPr>
        <w:t xml:space="preserve">- За домашна работа да се </w:t>
      </w:r>
      <w:r w:rsidR="000079B6">
        <w:rPr>
          <w:lang w:val="mk-MK"/>
        </w:rPr>
        <w:t xml:space="preserve">одговорат прашањата </w:t>
      </w:r>
      <w:r>
        <w:rPr>
          <w:lang w:val="mk-MK"/>
        </w:rPr>
        <w:t xml:space="preserve">1, 2, 3 и 4 на стр. </w:t>
      </w:r>
      <w:r w:rsidR="000079B6">
        <w:rPr>
          <w:lang w:val="mk-MK"/>
        </w:rPr>
        <w:t>72</w:t>
      </w:r>
      <w:r>
        <w:rPr>
          <w:lang w:val="mk-MK"/>
        </w:rPr>
        <w:t xml:space="preserve"> и </w:t>
      </w:r>
      <w:r w:rsidR="000079B6">
        <w:rPr>
          <w:lang w:val="mk-MK"/>
        </w:rPr>
        <w:t>73</w:t>
      </w:r>
      <w:r>
        <w:rPr>
          <w:lang w:val="mk-MK"/>
        </w:rPr>
        <w:t xml:space="preserve"> од учебникот. </w:t>
      </w:r>
      <w:r w:rsidR="00DC5370">
        <w:rPr>
          <w:lang w:val="mk-MK"/>
        </w:rPr>
        <w:t>Одговорите</w:t>
      </w:r>
      <w:r>
        <w:rPr>
          <w:lang w:val="mk-MK"/>
        </w:rPr>
        <w:t xml:space="preserve">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5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>
        <w:rPr>
          <w:lang w:val="mk-MK"/>
        </w:rPr>
        <w:t>најдоцна до 10.04.2020 година.</w:t>
      </w:r>
    </w:p>
    <w:p w:rsidR="006534E5" w:rsidRDefault="006534E5" w:rsidP="006534E5">
      <w:pPr>
        <w:spacing w:after="0" w:line="240" w:lineRule="auto"/>
        <w:jc w:val="both"/>
        <w:rPr>
          <w:b/>
          <w:lang w:val="mk-MK"/>
        </w:rPr>
      </w:pPr>
      <w:r w:rsidRPr="00FA73C4">
        <w:rPr>
          <w:b/>
          <w:lang w:val="mk-MK"/>
        </w:rPr>
        <w:t>2.</w:t>
      </w:r>
      <w:r>
        <w:rPr>
          <w:b/>
          <w:lang w:val="mk-MK"/>
        </w:rPr>
        <w:t>Основните бои на белата светлина</w:t>
      </w:r>
    </w:p>
    <w:p w:rsidR="004E19FB" w:rsidRDefault="006534E5" w:rsidP="004E19FB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- Да се истражи на интернет за </w:t>
      </w:r>
      <w:r w:rsidR="00DC5370">
        <w:rPr>
          <w:lang w:val="mk-MK"/>
        </w:rPr>
        <w:t>појавата „Виножито“</w:t>
      </w:r>
      <w:r>
        <w:rPr>
          <w:lang w:val="mk-MK"/>
        </w:rPr>
        <w:t xml:space="preserve">. </w:t>
      </w:r>
      <w:r w:rsidR="00DC5370">
        <w:rPr>
          <w:lang w:val="mk-MK"/>
        </w:rPr>
        <w:t xml:space="preserve">Истражувањето може да биде во </w:t>
      </w:r>
      <w:r w:rsidR="00DC5370">
        <w:t xml:space="preserve">WORD </w:t>
      </w:r>
      <w:r w:rsidR="00DC5370">
        <w:rPr>
          <w:lang w:val="mk-MK"/>
        </w:rPr>
        <w:t xml:space="preserve">документ или во вид на кратка презентација и да се </w:t>
      </w:r>
      <w:r w:rsidR="004E19FB">
        <w:rPr>
          <w:lang w:val="mk-MK"/>
        </w:rPr>
        <w:t xml:space="preserve">прати на мојот </w:t>
      </w:r>
      <w:r w:rsidR="004E19FB">
        <w:t xml:space="preserve">e-mail </w:t>
      </w:r>
      <w:hyperlink r:id="rId6" w:history="1">
        <w:r w:rsidR="004E19FB" w:rsidRPr="005E0758">
          <w:rPr>
            <w:rStyle w:val="Hyperlink"/>
          </w:rPr>
          <w:t>sonja14lazoroska@gmail.com</w:t>
        </w:r>
      </w:hyperlink>
      <w:r w:rsidR="004E19FB">
        <w:t xml:space="preserve"> </w:t>
      </w:r>
      <w:r w:rsidR="004E19FB">
        <w:rPr>
          <w:lang w:val="mk-MK"/>
        </w:rPr>
        <w:t>најдоцна до 10.04.2020 година.</w:t>
      </w:r>
    </w:p>
    <w:p w:rsidR="004E19FB" w:rsidRDefault="004E19FB" w:rsidP="004E19FB">
      <w:pPr>
        <w:spacing w:after="0" w:line="240" w:lineRule="auto"/>
        <w:jc w:val="both"/>
      </w:pPr>
      <w:bookmarkStart w:id="0" w:name="_GoBack"/>
      <w:bookmarkEnd w:id="0"/>
    </w:p>
    <w:p w:rsidR="004E19FB" w:rsidRDefault="004E19FB" w:rsidP="004E19FB">
      <w:pPr>
        <w:spacing w:after="0" w:line="276" w:lineRule="auto"/>
        <w:ind w:firstLine="720"/>
      </w:pPr>
      <w:r>
        <w:rPr>
          <w:noProof/>
        </w:rPr>
        <w:drawing>
          <wp:inline distT="0" distB="0" distL="0" distR="0">
            <wp:extent cx="5305425" cy="2200275"/>
            <wp:effectExtent l="0" t="0" r="9525" b="9525"/>
            <wp:docPr id="1" name="Picture 1" descr="Сигурни сте дека виножитото има седум бои? Размислете повтор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урни сте дека виножитото има седум бои? Размислете повторно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FB" w:rsidRDefault="004E19FB" w:rsidP="00D81681">
      <w:pPr>
        <w:spacing w:after="0" w:line="276" w:lineRule="auto"/>
        <w:ind w:firstLine="720"/>
        <w:jc w:val="both"/>
      </w:pPr>
    </w:p>
    <w:p w:rsidR="004E19FB" w:rsidRDefault="004E19FB" w:rsidP="00D81681">
      <w:pPr>
        <w:spacing w:after="0" w:line="276" w:lineRule="auto"/>
        <w:ind w:firstLine="720"/>
        <w:jc w:val="both"/>
      </w:pPr>
    </w:p>
    <w:p w:rsidR="004E19FB" w:rsidRDefault="004E19FB" w:rsidP="00D81681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</w:p>
    <w:p w:rsidR="004E19FB" w:rsidRPr="006534E5" w:rsidRDefault="004E19FB" w:rsidP="00D81681">
      <w:pPr>
        <w:spacing w:after="0" w:line="276" w:lineRule="auto"/>
        <w:ind w:firstLine="720"/>
        <w:jc w:val="both"/>
      </w:pPr>
    </w:p>
    <w:sectPr w:rsidR="004E19FB" w:rsidRPr="0065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E5"/>
    <w:rsid w:val="000079B6"/>
    <w:rsid w:val="004E19FB"/>
    <w:rsid w:val="004F752E"/>
    <w:rsid w:val="006534E5"/>
    <w:rsid w:val="006F689B"/>
    <w:rsid w:val="00D81681"/>
    <w:rsid w:val="00D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324E"/>
  <w15:chartTrackingRefBased/>
  <w15:docId w15:val="{40042B16-2E77-4DED-94EE-0229975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4E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mailto:sonja14lazoroska@gmail.com" TargetMode="External"/><Relationship Id="rId4" Type="http://schemas.openxmlformats.org/officeDocument/2006/relationships/hyperlink" Target="http://eduino.gov.m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2020-04-03T17:55:00Z</dcterms:created>
  <dcterms:modified xsi:type="dcterms:W3CDTF">2020-04-03T19:47:00Z</dcterms:modified>
</cp:coreProperties>
</file>