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  <w:lang w:val="en-US"/>
        </w:rPr>
        <w:t>01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  <w:lang w:val="en-US"/>
        </w:rPr>
        <w:t>6</w:t>
      </w:r>
      <w:r>
        <w:rPr>
          <w:b w:val="1"/>
          <w:bCs w:val="1"/>
          <w:sz w:val="26"/>
          <w:szCs w:val="26"/>
          <w:rtl w:val="0"/>
        </w:rPr>
        <w:t xml:space="preserve">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04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  <w:lang w:val="en-US"/>
        </w:rPr>
        <w:t>6</w:t>
      </w:r>
      <w:r>
        <w:rPr>
          <w:b w:val="1"/>
          <w:bCs w:val="1"/>
          <w:sz w:val="26"/>
          <w:szCs w:val="26"/>
          <w:rtl w:val="0"/>
        </w:rPr>
        <w:t>.2020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Македонски јазик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Повторување на изучените букви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Говорна игра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</w:rPr>
        <w:t>На буква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буква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Обработка на сликовница по избор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 xml:space="preserve">Раскажување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Летото ни доаѓа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Математика</w:t>
      </w:r>
    </w:p>
    <w:p>
      <w:pPr>
        <w:pStyle w:val="Body B"/>
        <w:numPr>
          <w:ilvl w:val="0"/>
          <w:numId w:val="2"/>
        </w:numPr>
        <w:rPr>
          <w:rFonts w:ascii="Arial" w:cs="Arial" w:hAnsi="Arial" w:eastAsia="Arial" w:hint="default"/>
        </w:rPr>
      </w:pPr>
      <w:r>
        <w:rPr>
          <w:rFonts w:ascii="Arial" w:hAnsi="Arial" w:hint="default"/>
          <w:rtl w:val="0"/>
        </w:rPr>
        <w:t xml:space="preserve">Вежби 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 xml:space="preserve">задачи со собирање до </w:t>
      </w:r>
      <w:r>
        <w:rPr>
          <w:rFonts w:ascii="Arial" w:hAnsi="Arial"/>
          <w:rtl w:val="0"/>
        </w:rPr>
        <w:t>30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B"/>
        <w:numPr>
          <w:ilvl w:val="0"/>
          <w:numId w:val="2"/>
        </w:numPr>
        <w:rPr>
          <w:rFonts w:ascii="Arial" w:cs="Arial" w:hAnsi="Arial" w:eastAsia="Arial" w:hint="default"/>
        </w:rPr>
      </w:pPr>
      <w:r>
        <w:rPr>
          <w:rFonts w:ascii="Arial" w:hAnsi="Arial" w:hint="default"/>
          <w:rtl w:val="0"/>
        </w:rPr>
        <w:t xml:space="preserve">Вежби 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 xml:space="preserve">задачи со одземање до </w:t>
      </w:r>
      <w:r>
        <w:rPr>
          <w:rFonts w:ascii="Arial" w:hAnsi="Arial"/>
          <w:rtl w:val="0"/>
        </w:rPr>
        <w:t>30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B"/>
        <w:numPr>
          <w:ilvl w:val="0"/>
          <w:numId w:val="2"/>
        </w:numPr>
        <w:rPr>
          <w:rFonts w:ascii="Arial" w:cs="Arial" w:hAnsi="Arial" w:eastAsia="Arial" w:hint="default"/>
        </w:rPr>
      </w:pPr>
      <w:r>
        <w:rPr>
          <w:rFonts w:ascii="Arial" w:hAnsi="Arial" w:hint="default"/>
          <w:rtl w:val="0"/>
        </w:rPr>
        <w:t xml:space="preserve">Вежби 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>парни и непарни броеви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B"/>
        <w:numPr>
          <w:ilvl w:val="0"/>
          <w:numId w:val="2"/>
        </w:numPr>
        <w:rPr>
          <w:rFonts w:ascii="Arial" w:cs="Arial" w:hAnsi="Arial" w:eastAsia="Arial" w:hint="default"/>
        </w:rPr>
      </w:pPr>
      <w:r>
        <w:rPr>
          <w:rFonts w:ascii="Arial" w:hAnsi="Arial" w:hint="default"/>
          <w:rtl w:val="0"/>
        </w:rPr>
        <w:t xml:space="preserve">Вежби 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 xml:space="preserve">броење по </w:t>
      </w:r>
      <w:r>
        <w:rPr>
          <w:rFonts w:ascii="Arial" w:hAnsi="Arial"/>
          <w:rtl w:val="0"/>
        </w:rPr>
        <w:t xml:space="preserve">5 </w:t>
      </w:r>
      <w:r>
        <w:rPr>
          <w:rFonts w:ascii="Arial" w:hAnsi="Arial" w:hint="default"/>
          <w:rtl w:val="0"/>
        </w:rPr>
        <w:t xml:space="preserve">на табела </w:t>
      </w:r>
      <w:r>
        <w:rPr>
          <w:rFonts w:ascii="Arial" w:hAnsi="Arial"/>
          <w:rtl w:val="0"/>
        </w:rPr>
        <w:t xml:space="preserve">100 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  <w:lang w:val="ru-RU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  <w:lang w:val="ru-RU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Природни науки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  <w:lang w:val="ru-RU"/>
        </w:rPr>
      </w:pPr>
    </w:p>
    <w:p>
      <w:pPr>
        <w:pStyle w:val="Body A"/>
        <w:spacing w:line="216" w:lineRule="auto"/>
      </w:pP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tl w:val="0"/>
        </w:rPr>
        <w:t xml:space="preserve">Одгледување и грижа за растенија </w:t>
      </w:r>
      <w:r>
        <w:rPr>
          <w:rtl w:val="0"/>
        </w:rPr>
        <w:t xml:space="preserve">- </w:t>
      </w:r>
      <w:r>
        <w:rPr>
          <w:rtl w:val="0"/>
        </w:rPr>
        <w:t xml:space="preserve">насадете едно растение и одгледувајте го </w:t>
      </w:r>
      <w:r>
        <w:rPr>
          <w:rtl w:val="0"/>
        </w:rPr>
        <w:t>(</w:t>
      </w:r>
      <w:r>
        <w:rPr>
          <w:rtl w:val="0"/>
        </w:rPr>
        <w:t>грав</w:t>
      </w:r>
      <w:r>
        <w:rPr>
          <w:rtl w:val="0"/>
        </w:rPr>
        <w:t xml:space="preserve">, </w:t>
      </w:r>
      <w:r>
        <w:rPr>
          <w:rtl w:val="0"/>
        </w:rPr>
        <w:t>леќа</w:t>
      </w:r>
      <w:r>
        <w:rPr>
          <w:rtl w:val="0"/>
        </w:rPr>
        <w:t xml:space="preserve">, </w:t>
      </w:r>
      <w:r>
        <w:rPr>
          <w:rtl w:val="0"/>
        </w:rPr>
        <w:t>пченка</w:t>
      </w:r>
      <w:r>
        <w:rPr>
          <w:rtl w:val="0"/>
        </w:rPr>
        <w:t xml:space="preserve">, </w:t>
      </w:r>
      <w:r>
        <w:rPr>
          <w:rtl w:val="0"/>
        </w:rPr>
        <w:t>пченица…</w:t>
      </w:r>
      <w:r>
        <w:rPr>
          <w:rtl w:val="0"/>
        </w:rPr>
        <w:t>)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  <w:lang w:val="ru-RU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  <w:lang w:val="ru-RU"/>
        </w:rPr>
      </w:pPr>
    </w:p>
    <w:p>
      <w:pPr>
        <w:pStyle w:val="Body A"/>
        <w:spacing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Општество</w:t>
      </w:r>
    </w:p>
    <w:p>
      <w:pPr>
        <w:pStyle w:val="Body B"/>
        <w:numPr>
          <w:ilvl w:val="0"/>
          <w:numId w:val="2"/>
        </w:numPr>
        <w:rPr>
          <w:rFonts w:ascii="Arial" w:cs="Arial" w:hAnsi="Arial" w:eastAsia="Arial" w:hint="default"/>
        </w:rPr>
      </w:pPr>
      <w:r>
        <w:rPr>
          <w:rFonts w:ascii="Arial" w:hAnsi="Arial" w:hint="default"/>
          <w:rtl w:val="0"/>
        </w:rPr>
        <w:t xml:space="preserve">Сакам да патувам со … 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>улистрирање</w:t>
      </w:r>
    </w:p>
    <w:p>
      <w:pPr>
        <w:pStyle w:val="Body B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Ликовно образование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>Каде ќе летувам</w:t>
      </w:r>
      <w:r>
        <w:rPr>
          <w:rFonts w:ascii="Arial" w:hAnsi="Arial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>летување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Физичко и здравствено образование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rFonts w:ascii="Arial" w:hAnsi="Arial" w:hint="default"/>
          <w:kern w:val="1"/>
          <w:sz w:val="24"/>
          <w:szCs w:val="24"/>
          <w:rtl w:val="0"/>
        </w:rPr>
        <w:t>Вежби за целото тело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