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64" w:rsidRDefault="00A96464" w:rsidP="00A9646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Граѓанско образование </w:t>
      </w:r>
      <w:r w:rsidRPr="00B2315C">
        <w:rPr>
          <w:sz w:val="24"/>
          <w:szCs w:val="24"/>
          <w:lang w:val="mk-MK"/>
        </w:rPr>
        <w:t xml:space="preserve">  за </w:t>
      </w:r>
      <w:r w:rsidRPr="00B2315C">
        <w:rPr>
          <w:sz w:val="24"/>
          <w:szCs w:val="24"/>
          <w:lang w:val="en-US"/>
        </w:rPr>
        <w:t>VII</w:t>
      </w:r>
      <w:r>
        <w:rPr>
          <w:sz w:val="24"/>
          <w:szCs w:val="24"/>
          <w:lang w:val="en-US"/>
        </w:rPr>
        <w:t>I</w:t>
      </w:r>
      <w:r w:rsidRPr="00B2315C">
        <w:rPr>
          <w:sz w:val="24"/>
          <w:szCs w:val="24"/>
          <w:lang w:val="en-US"/>
        </w:rPr>
        <w:t xml:space="preserve"> </w:t>
      </w:r>
      <w:r w:rsidRPr="00B2315C">
        <w:rPr>
          <w:sz w:val="24"/>
          <w:szCs w:val="24"/>
          <w:lang w:val="mk-MK"/>
        </w:rPr>
        <w:t>одд.</w:t>
      </w:r>
    </w:p>
    <w:p w:rsidR="00CA51F2" w:rsidRDefault="00A96464" w:rsidP="00A96464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>Тема</w:t>
      </w:r>
      <w:r w:rsidR="00FA3DC7">
        <w:rPr>
          <w:b/>
          <w:sz w:val="24"/>
          <w:szCs w:val="24"/>
          <w:lang w:val="en-US"/>
        </w:rPr>
        <w:t xml:space="preserve"> V</w:t>
      </w:r>
      <w:r w:rsidR="004353F7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mk-MK"/>
        </w:rPr>
        <w:t>:</w:t>
      </w:r>
      <w:r w:rsidR="00FA3DC7">
        <w:rPr>
          <w:b/>
          <w:sz w:val="24"/>
          <w:szCs w:val="24"/>
          <w:lang w:val="mk-MK"/>
        </w:rPr>
        <w:t xml:space="preserve">Граѓанинот </w:t>
      </w:r>
      <w:r w:rsidR="004353F7">
        <w:rPr>
          <w:b/>
          <w:sz w:val="24"/>
          <w:szCs w:val="24"/>
          <w:lang w:val="mk-MK"/>
        </w:rPr>
        <w:t>и светот</w:t>
      </w:r>
    </w:p>
    <w:p w:rsidR="00FA3DC7" w:rsidRPr="00FA3DC7" w:rsidRDefault="00FA3DC7" w:rsidP="00A96464">
      <w:pPr>
        <w:rPr>
          <w:sz w:val="24"/>
          <w:szCs w:val="24"/>
          <w:lang w:val="mk-MK"/>
        </w:rPr>
      </w:pPr>
      <w:r w:rsidRPr="00FA3DC7">
        <w:rPr>
          <w:sz w:val="24"/>
          <w:szCs w:val="24"/>
          <w:lang w:val="mk-MK"/>
        </w:rPr>
        <w:t>Наставна единица</w:t>
      </w:r>
      <w:r>
        <w:rPr>
          <w:b/>
          <w:sz w:val="24"/>
          <w:szCs w:val="24"/>
          <w:lang w:val="mk-MK"/>
        </w:rPr>
        <w:t>:</w:t>
      </w:r>
      <w:r w:rsidRPr="00FA3DC7">
        <w:rPr>
          <w:b/>
          <w:sz w:val="24"/>
          <w:szCs w:val="24"/>
          <w:lang w:val="mk-MK"/>
        </w:rPr>
        <w:t xml:space="preserve"> </w:t>
      </w:r>
      <w:r w:rsidR="004353F7">
        <w:rPr>
          <w:b/>
          <w:sz w:val="24"/>
          <w:szCs w:val="24"/>
          <w:lang w:val="mk-MK"/>
        </w:rPr>
        <w:t>Меѓународни организации</w:t>
      </w:r>
    </w:p>
    <w:p w:rsidR="00FA3DC7" w:rsidRPr="00A96464" w:rsidRDefault="00A96464" w:rsidP="00FA3DC7">
      <w:pPr>
        <w:pStyle w:val="Default"/>
        <w:jc w:val="both"/>
        <w:rPr>
          <w:rFonts w:ascii="Arial" w:hAnsi="Arial" w:cs="Arial"/>
          <w:color w:val="auto"/>
          <w:lang w:val="mk-MK"/>
        </w:rPr>
      </w:pPr>
      <w:r>
        <w:rPr>
          <w:lang w:val="mk-MK"/>
        </w:rPr>
        <w:t xml:space="preserve">За оваа недела </w:t>
      </w:r>
      <w:r w:rsidR="00A05B3C">
        <w:rPr>
          <w:lang w:val="mk-MK"/>
        </w:rPr>
        <w:t>е</w:t>
      </w:r>
      <w:r>
        <w:rPr>
          <w:lang w:val="mk-MK"/>
        </w:rPr>
        <w:t xml:space="preserve"> </w:t>
      </w:r>
      <w:r w:rsidR="005F1DBD">
        <w:rPr>
          <w:lang w:val="mk-MK"/>
        </w:rPr>
        <w:t>предвидено</w:t>
      </w:r>
      <w:r w:rsidR="00FA3DC7">
        <w:rPr>
          <w:lang w:val="mk-MK"/>
        </w:rPr>
        <w:t xml:space="preserve"> </w:t>
      </w:r>
      <w:r w:rsidR="005F1DBD">
        <w:rPr>
          <w:lang w:val="mk-MK"/>
        </w:rPr>
        <w:t>обработка на</w:t>
      </w:r>
      <w:r w:rsidR="00105284">
        <w:rPr>
          <w:lang w:val="mk-MK"/>
        </w:rPr>
        <w:t xml:space="preserve"> </w:t>
      </w:r>
      <w:r w:rsidR="00A30DEC">
        <w:rPr>
          <w:lang w:val="mk-MK"/>
        </w:rPr>
        <w:t xml:space="preserve"> </w:t>
      </w:r>
      <w:r w:rsidR="00FA3DC7">
        <w:rPr>
          <w:lang w:val="mk-MK"/>
        </w:rPr>
        <w:t xml:space="preserve"> наставната </w:t>
      </w:r>
      <w:r w:rsidR="00A05B3C">
        <w:rPr>
          <w:lang w:val="mk-MK"/>
        </w:rPr>
        <w:t>содржина</w:t>
      </w:r>
      <w:r w:rsidR="005F1DBD">
        <w:rPr>
          <w:b/>
          <w:lang w:val="mk-MK"/>
        </w:rPr>
        <w:t xml:space="preserve">: </w:t>
      </w:r>
      <w:r w:rsidR="004353F7">
        <w:rPr>
          <w:b/>
          <w:lang w:val="mk-MK"/>
        </w:rPr>
        <w:t>Меѓународни организации</w:t>
      </w:r>
      <w:r w:rsidR="004353F7">
        <w:rPr>
          <w:b/>
          <w:lang w:val="mk-MK"/>
        </w:rPr>
        <w:t xml:space="preserve">. </w:t>
      </w:r>
      <w:r w:rsidR="004353F7">
        <w:rPr>
          <w:rStyle w:val="A20"/>
          <w:rFonts w:ascii="Arial" w:hAnsi="Arial" w:cs="Arial"/>
          <w:color w:val="auto"/>
          <w:sz w:val="24"/>
          <w:szCs w:val="24"/>
          <w:lang w:val="mk-MK"/>
        </w:rPr>
        <w:t xml:space="preserve"> </w:t>
      </w:r>
      <w:r w:rsidR="00917D23">
        <w:rPr>
          <w:rStyle w:val="A20"/>
          <w:rFonts w:ascii="Arial" w:hAnsi="Arial" w:cs="Arial"/>
          <w:color w:val="auto"/>
          <w:sz w:val="24"/>
          <w:szCs w:val="24"/>
          <w:lang w:val="mk-MK"/>
        </w:rPr>
        <w:t xml:space="preserve">Наставната содржина може да ја најдете во </w:t>
      </w:r>
      <w:r w:rsidR="00FA3DC7" w:rsidRPr="00A96464">
        <w:rPr>
          <w:rFonts w:ascii="Arial" w:hAnsi="Arial" w:cs="Arial"/>
          <w:color w:val="000000" w:themeColor="text1"/>
          <w:lang w:val="mk-MK"/>
        </w:rPr>
        <w:t xml:space="preserve">Брошурата за граѓанско образование за осмо одделение од  страна </w:t>
      </w:r>
      <w:r w:rsidR="005F1DBD">
        <w:rPr>
          <w:rFonts w:ascii="Arial" w:hAnsi="Arial" w:cs="Arial"/>
          <w:color w:val="000000" w:themeColor="text1"/>
          <w:lang w:val="mk-MK"/>
        </w:rPr>
        <w:t>10</w:t>
      </w:r>
      <w:r w:rsidR="004353F7">
        <w:rPr>
          <w:rFonts w:ascii="Arial" w:hAnsi="Arial" w:cs="Arial"/>
          <w:color w:val="000000" w:themeColor="text1"/>
          <w:lang w:val="mk-MK"/>
        </w:rPr>
        <w:t>7</w:t>
      </w:r>
      <w:r w:rsidR="00FA3DC7" w:rsidRPr="00A96464">
        <w:rPr>
          <w:rFonts w:ascii="Arial" w:hAnsi="Arial" w:cs="Arial"/>
          <w:color w:val="000000" w:themeColor="text1"/>
          <w:lang w:val="mk-MK"/>
        </w:rPr>
        <w:t xml:space="preserve"> </w:t>
      </w:r>
      <w:r w:rsidR="00BD5B7C">
        <w:rPr>
          <w:rFonts w:ascii="Arial" w:hAnsi="Arial" w:cs="Arial"/>
          <w:color w:val="000000" w:themeColor="text1"/>
          <w:lang w:val="mk-MK"/>
        </w:rPr>
        <w:t xml:space="preserve"> до </w:t>
      </w:r>
      <w:r w:rsidR="00FA3DC7" w:rsidRPr="00A96464">
        <w:rPr>
          <w:rFonts w:ascii="Arial" w:hAnsi="Arial" w:cs="Arial"/>
          <w:color w:val="000000" w:themeColor="text1"/>
          <w:lang w:val="mk-MK"/>
        </w:rPr>
        <w:t xml:space="preserve">страна </w:t>
      </w:r>
      <w:r w:rsidR="005F1DBD">
        <w:rPr>
          <w:rFonts w:ascii="Arial" w:hAnsi="Arial" w:cs="Arial"/>
          <w:color w:val="000000" w:themeColor="text1"/>
          <w:lang w:val="mk-MK"/>
        </w:rPr>
        <w:t>10</w:t>
      </w:r>
      <w:r w:rsidR="004353F7">
        <w:rPr>
          <w:rFonts w:ascii="Arial" w:hAnsi="Arial" w:cs="Arial"/>
          <w:color w:val="000000" w:themeColor="text1"/>
          <w:lang w:val="mk-MK"/>
        </w:rPr>
        <w:t>9</w:t>
      </w:r>
      <w:r w:rsidR="00BD5B7C">
        <w:rPr>
          <w:rFonts w:ascii="Arial" w:hAnsi="Arial" w:cs="Arial"/>
          <w:color w:val="000000" w:themeColor="text1"/>
          <w:lang w:val="mk-MK"/>
        </w:rPr>
        <w:t xml:space="preserve"> </w:t>
      </w:r>
      <w:r w:rsidR="00FA3DC7" w:rsidRPr="00A96464">
        <w:rPr>
          <w:rFonts w:ascii="Arial" w:hAnsi="Arial" w:cs="Arial"/>
          <w:color w:val="000000" w:themeColor="text1"/>
          <w:lang w:val="mk-MK"/>
        </w:rPr>
        <w:t>на следниот линк:</w:t>
      </w:r>
    </w:p>
    <w:p w:rsidR="00FA3DC7" w:rsidRDefault="00F058BA" w:rsidP="00FA3DC7">
      <w:pPr>
        <w:rPr>
          <w:rStyle w:val="Hyperlink"/>
          <w:sz w:val="24"/>
          <w:szCs w:val="24"/>
          <w:lang w:val="mk-MK"/>
        </w:rPr>
      </w:pPr>
      <w:hyperlink r:id="rId5" w:history="1">
        <w:r w:rsidR="00FA3DC7" w:rsidRPr="00A96464">
          <w:rPr>
            <w:rStyle w:val="Hyperlink"/>
            <w:sz w:val="24"/>
            <w:szCs w:val="24"/>
            <w:lang w:val="mk-MK"/>
          </w:rPr>
          <w:t>https://www.bro.gov.mk/wp-content/uploads/2019/04/Broshura-Gragansko_obrazovanie-VIII.pdf</w:t>
        </w:r>
      </w:hyperlink>
    </w:p>
    <w:p w:rsidR="008873BC" w:rsidRPr="00A96464" w:rsidRDefault="008873BC" w:rsidP="00FA3DC7">
      <w:pPr>
        <w:rPr>
          <w:color w:val="C00000"/>
          <w:sz w:val="24"/>
          <w:szCs w:val="24"/>
          <w:lang w:val="mk-MK"/>
        </w:rPr>
      </w:pPr>
    </w:p>
    <w:p w:rsidR="00BD5B7C" w:rsidRDefault="008873BC" w:rsidP="00917D23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Целта на часот е </w:t>
      </w:r>
      <w:r w:rsidR="004353F7">
        <w:rPr>
          <w:sz w:val="24"/>
          <w:szCs w:val="24"/>
          <w:lang w:val="mk-MK"/>
        </w:rPr>
        <w:t>да ја сфатите улогата на меѓународните организации и нивното функционирање, како и придобивките од учество на државите во меѓународните организации.</w:t>
      </w:r>
    </w:p>
    <w:p w:rsidR="005F1DBD" w:rsidRDefault="005F1DBD" w:rsidP="00917D23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Прочитајте го внимателно текстот од наставната содржина и одговорете на следниве прашања:</w:t>
      </w:r>
    </w:p>
    <w:p w:rsidR="005F1DBD" w:rsidRDefault="005F1DBD" w:rsidP="00917D23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1.</w:t>
      </w:r>
      <w:r w:rsidR="00F058BA">
        <w:rPr>
          <w:sz w:val="24"/>
          <w:szCs w:val="24"/>
          <w:lang w:val="mk-MK"/>
        </w:rPr>
        <w:t>Зошто е потребна меѓународната соработка?</w:t>
      </w:r>
    </w:p>
    <w:p w:rsidR="00BD5B7C" w:rsidRDefault="005F1DBD" w:rsidP="00BD5B7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</w:t>
      </w:r>
      <w:r w:rsidR="00F058BA">
        <w:rPr>
          <w:sz w:val="24"/>
          <w:szCs w:val="24"/>
          <w:lang w:val="mk-MK"/>
        </w:rPr>
        <w:t>Што претставува глобализација?</w:t>
      </w:r>
    </w:p>
    <w:p w:rsidR="00F058BA" w:rsidRDefault="00F058BA" w:rsidP="00BD5B7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3.Од кои причини се појавиле меѓународните организации?</w:t>
      </w:r>
    </w:p>
    <w:p w:rsidR="00F058BA" w:rsidRDefault="00F058BA" w:rsidP="00BD5B7C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4.</w:t>
      </w:r>
      <w:bookmarkStart w:id="0" w:name="_GoBack"/>
      <w:bookmarkEnd w:id="0"/>
      <w:r>
        <w:rPr>
          <w:sz w:val="24"/>
          <w:szCs w:val="24"/>
          <w:lang w:val="mk-MK"/>
        </w:rPr>
        <w:t>Набројте ги меѓународните организации формирани по Втората светска војна?</w:t>
      </w:r>
    </w:p>
    <w:p w:rsidR="00F058BA" w:rsidRDefault="00F058BA" w:rsidP="00BD5B7C">
      <w:pPr>
        <w:jc w:val="both"/>
        <w:rPr>
          <w:sz w:val="24"/>
          <w:szCs w:val="24"/>
          <w:lang w:val="mk-MK"/>
        </w:rPr>
      </w:pPr>
    </w:p>
    <w:p w:rsidR="00BD5B7C" w:rsidRDefault="00BD5B7C" w:rsidP="00BD5B7C">
      <w:pPr>
        <w:jc w:val="both"/>
        <w:rPr>
          <w:sz w:val="24"/>
          <w:szCs w:val="24"/>
          <w:lang w:val="mk-MK"/>
        </w:rPr>
      </w:pPr>
    </w:p>
    <w:p w:rsidR="00917D23" w:rsidRDefault="00917D23" w:rsidP="00917D23">
      <w:pPr>
        <w:jc w:val="both"/>
        <w:rPr>
          <w:sz w:val="24"/>
          <w:szCs w:val="24"/>
          <w:lang w:val="mk-MK"/>
        </w:rPr>
      </w:pPr>
    </w:p>
    <w:p w:rsidR="00917D23" w:rsidRDefault="00917D23" w:rsidP="00917D23">
      <w:pPr>
        <w:jc w:val="both"/>
        <w:rPr>
          <w:sz w:val="24"/>
          <w:szCs w:val="24"/>
          <w:lang w:val="mk-MK"/>
        </w:rPr>
      </w:pPr>
    </w:p>
    <w:p w:rsidR="002F24CB" w:rsidRPr="002F24CB" w:rsidRDefault="002F24CB" w:rsidP="00917D23">
      <w:pPr>
        <w:pStyle w:val="Default"/>
        <w:ind w:left="720"/>
        <w:jc w:val="both"/>
        <w:rPr>
          <w:rStyle w:val="A20"/>
          <w:rFonts w:ascii="Arial" w:hAnsi="Arial" w:cs="Arial"/>
          <w:color w:val="auto"/>
          <w:sz w:val="24"/>
          <w:szCs w:val="24"/>
          <w:lang w:val="mk-MK"/>
        </w:rPr>
      </w:pPr>
    </w:p>
    <w:p w:rsidR="00CC5858" w:rsidRPr="00CC5858" w:rsidRDefault="00A96464" w:rsidP="00CC5858">
      <w:pPr>
        <w:rPr>
          <w:sz w:val="24"/>
          <w:szCs w:val="24"/>
          <w:lang w:val="mk-MK"/>
        </w:rPr>
      </w:pPr>
      <w:r w:rsidRPr="00A96464">
        <w:rPr>
          <w:color w:val="000000" w:themeColor="text1"/>
          <w:sz w:val="24"/>
          <w:szCs w:val="24"/>
          <w:lang w:val="mk-MK"/>
        </w:rPr>
        <w:t xml:space="preserve"> </w:t>
      </w:r>
      <w:r>
        <w:rPr>
          <w:color w:val="000000" w:themeColor="text1"/>
          <w:sz w:val="24"/>
          <w:szCs w:val="24"/>
          <w:lang w:val="mk-MK"/>
        </w:rPr>
        <w:t xml:space="preserve"> </w:t>
      </w:r>
      <w:r w:rsidR="005F1DBD">
        <w:rPr>
          <w:sz w:val="24"/>
          <w:szCs w:val="24"/>
          <w:lang w:val="mk-MK"/>
        </w:rPr>
        <w:t xml:space="preserve">Одговорите на </w:t>
      </w:r>
      <w:r w:rsidR="00CC5858">
        <w:rPr>
          <w:sz w:val="24"/>
          <w:szCs w:val="24"/>
          <w:lang w:val="mk-MK"/>
        </w:rPr>
        <w:t xml:space="preserve"> прашањата</w:t>
      </w:r>
      <w:r w:rsidR="00F058BA">
        <w:rPr>
          <w:sz w:val="24"/>
          <w:szCs w:val="24"/>
          <w:lang w:val="mk-MK"/>
        </w:rPr>
        <w:t xml:space="preserve"> </w:t>
      </w:r>
      <w:r w:rsidR="00CC5858" w:rsidRPr="00CC5858">
        <w:rPr>
          <w:sz w:val="24"/>
          <w:szCs w:val="24"/>
          <w:lang w:val="mk-MK"/>
        </w:rPr>
        <w:t xml:space="preserve">( најдобро како </w:t>
      </w:r>
      <w:r w:rsidR="00CC5858" w:rsidRPr="00CC5858">
        <w:rPr>
          <w:sz w:val="24"/>
          <w:szCs w:val="24"/>
        </w:rPr>
        <w:t xml:space="preserve">word </w:t>
      </w:r>
      <w:r w:rsidR="00CC5858" w:rsidRPr="00CC5858">
        <w:rPr>
          <w:sz w:val="24"/>
          <w:szCs w:val="24"/>
          <w:lang w:val="mk-MK"/>
        </w:rPr>
        <w:t>документ) испратете ги на мојот</w:t>
      </w:r>
      <w:r w:rsidR="00CC5858" w:rsidRPr="00CC5858">
        <w:rPr>
          <w:sz w:val="24"/>
          <w:szCs w:val="24"/>
        </w:rPr>
        <w:t xml:space="preserve"> e-mail:</w:t>
      </w:r>
      <w:r w:rsidR="00CC5858" w:rsidRPr="00CC5858">
        <w:rPr>
          <w:sz w:val="24"/>
          <w:szCs w:val="24"/>
          <w:lang w:val="mk-MK"/>
        </w:rPr>
        <w:t xml:space="preserve"> </w:t>
      </w:r>
      <w:hyperlink r:id="rId6" w:history="1">
        <w:r w:rsidR="00CC5858" w:rsidRPr="00CC5858">
          <w:rPr>
            <w:color w:val="0563C1" w:themeColor="hyperlink"/>
            <w:sz w:val="24"/>
            <w:szCs w:val="24"/>
            <w:u w:val="single"/>
          </w:rPr>
          <w:t>sljupka_mk@yahoo.com</w:t>
        </w:r>
      </w:hyperlink>
      <w:r w:rsidR="00CC5858" w:rsidRPr="00CC5858">
        <w:rPr>
          <w:sz w:val="24"/>
          <w:szCs w:val="24"/>
        </w:rPr>
        <w:t xml:space="preserve"> </w:t>
      </w:r>
      <w:r w:rsidR="00CC5858" w:rsidRPr="00CC5858">
        <w:rPr>
          <w:sz w:val="24"/>
          <w:szCs w:val="24"/>
          <w:lang w:val="mk-MK"/>
        </w:rPr>
        <w:t xml:space="preserve">најдоцна до </w:t>
      </w:r>
      <w:r w:rsidR="002F24CB">
        <w:rPr>
          <w:sz w:val="24"/>
          <w:szCs w:val="24"/>
          <w:lang w:val="mk-MK"/>
        </w:rPr>
        <w:t>Петок</w:t>
      </w:r>
      <w:r w:rsidR="00A30DEC">
        <w:rPr>
          <w:sz w:val="24"/>
          <w:szCs w:val="24"/>
          <w:lang w:val="mk-MK"/>
        </w:rPr>
        <w:t xml:space="preserve"> </w:t>
      </w:r>
      <w:r w:rsidR="005F1DBD">
        <w:rPr>
          <w:sz w:val="24"/>
          <w:szCs w:val="24"/>
          <w:lang w:val="mk-MK"/>
        </w:rPr>
        <w:t>0</w:t>
      </w:r>
      <w:r w:rsidR="00F058BA">
        <w:rPr>
          <w:sz w:val="24"/>
          <w:szCs w:val="24"/>
          <w:lang w:val="mk-MK"/>
        </w:rPr>
        <w:t>8</w:t>
      </w:r>
      <w:r w:rsidR="005F1DBD">
        <w:rPr>
          <w:sz w:val="24"/>
          <w:szCs w:val="24"/>
          <w:lang w:val="mk-MK"/>
        </w:rPr>
        <w:t>.05</w:t>
      </w:r>
      <w:r w:rsidR="00CC5858" w:rsidRPr="00CC5858">
        <w:rPr>
          <w:sz w:val="24"/>
          <w:szCs w:val="24"/>
          <w:lang w:val="mk-MK"/>
        </w:rPr>
        <w:t xml:space="preserve">.2020. Доколку имате прашања може да ме контактирате </w:t>
      </w:r>
      <w:r w:rsidR="00CC5858" w:rsidRPr="00CC5858">
        <w:rPr>
          <w:sz w:val="24"/>
          <w:szCs w:val="24"/>
        </w:rPr>
        <w:t xml:space="preserve"> </w:t>
      </w:r>
      <w:r w:rsidR="00CC5858" w:rsidRPr="00CC5858">
        <w:rPr>
          <w:sz w:val="24"/>
          <w:szCs w:val="24"/>
          <w:lang w:val="mk-MK"/>
        </w:rPr>
        <w:t xml:space="preserve">исто на овој </w:t>
      </w:r>
      <w:r w:rsidR="00CC5858" w:rsidRPr="00CC5858">
        <w:rPr>
          <w:sz w:val="24"/>
          <w:szCs w:val="24"/>
        </w:rPr>
        <w:t>mail.</w:t>
      </w:r>
    </w:p>
    <w:p w:rsidR="00CC5858" w:rsidRPr="00CC5858" w:rsidRDefault="00CC5858" w:rsidP="00CC5858">
      <w:pPr>
        <w:ind w:left="1080"/>
        <w:contextualSpacing/>
        <w:rPr>
          <w:lang w:val="mk-MK"/>
        </w:rPr>
      </w:pPr>
    </w:p>
    <w:p w:rsidR="00D169C5" w:rsidRPr="00A96464" w:rsidRDefault="00D169C5" w:rsidP="00A96464">
      <w:pPr>
        <w:jc w:val="both"/>
        <w:rPr>
          <w:color w:val="000000" w:themeColor="text1"/>
          <w:sz w:val="24"/>
          <w:szCs w:val="24"/>
          <w:lang w:val="mk-MK"/>
        </w:rPr>
      </w:pPr>
    </w:p>
    <w:p w:rsidR="00A96464" w:rsidRPr="00A96464" w:rsidRDefault="00A96464" w:rsidP="00A96464"/>
    <w:sectPr w:rsidR="00A96464" w:rsidRPr="00A964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xfam TSTAR PRO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5283"/>
    <w:multiLevelType w:val="hybridMultilevel"/>
    <w:tmpl w:val="E704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64"/>
    <w:rsid w:val="00105284"/>
    <w:rsid w:val="00194D6E"/>
    <w:rsid w:val="001A0F77"/>
    <w:rsid w:val="002F24CB"/>
    <w:rsid w:val="004353F7"/>
    <w:rsid w:val="0044044F"/>
    <w:rsid w:val="004A3866"/>
    <w:rsid w:val="004E393B"/>
    <w:rsid w:val="004F36DF"/>
    <w:rsid w:val="005F1DBD"/>
    <w:rsid w:val="008873BC"/>
    <w:rsid w:val="00917D23"/>
    <w:rsid w:val="00A05B3C"/>
    <w:rsid w:val="00A30DEC"/>
    <w:rsid w:val="00A96464"/>
    <w:rsid w:val="00BD5B7C"/>
    <w:rsid w:val="00CA51F2"/>
    <w:rsid w:val="00CC5858"/>
    <w:rsid w:val="00D067FE"/>
    <w:rsid w:val="00D169C5"/>
    <w:rsid w:val="00F058BA"/>
    <w:rsid w:val="00FA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99E24-3F7E-4B9B-B125-AE26DB3D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646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6464"/>
    <w:pPr>
      <w:autoSpaceDE w:val="0"/>
      <w:autoSpaceDN w:val="0"/>
      <w:adjustRightInd w:val="0"/>
      <w:spacing w:after="0" w:line="240" w:lineRule="auto"/>
    </w:pPr>
    <w:rPr>
      <w:rFonts w:ascii="Oxfam TSTAR PRO" w:eastAsiaTheme="minorEastAsia" w:hAnsi="Oxfam TSTAR PRO" w:cs="Oxfam TSTAR PRO"/>
      <w:color w:val="000000"/>
      <w:sz w:val="24"/>
      <w:szCs w:val="24"/>
    </w:rPr>
  </w:style>
  <w:style w:type="character" w:customStyle="1" w:styleId="A20">
    <w:name w:val="A20"/>
    <w:uiPriority w:val="99"/>
    <w:rsid w:val="00A96464"/>
    <w:rPr>
      <w:rFonts w:cs="Oxfam TSTAR PRO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64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jupka_mk@yahoo.com" TargetMode="External"/><Relationship Id="rId5" Type="http://schemas.openxmlformats.org/officeDocument/2006/relationships/hyperlink" Target="https://www.bro.gov.mk/wp-content/uploads/2019/04/Broshura-Gragansko_obrazovanie-VI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7</cp:revision>
  <dcterms:created xsi:type="dcterms:W3CDTF">2020-03-27T19:33:00Z</dcterms:created>
  <dcterms:modified xsi:type="dcterms:W3CDTF">2020-05-02T11:12:00Z</dcterms:modified>
</cp:coreProperties>
</file>