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A" w:rsidRPr="00DE691A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 Историја </w:t>
      </w:r>
      <w:r w:rsidRPr="00DE691A">
        <w:rPr>
          <w:rFonts w:ascii="Arial" w:hAnsi="Arial" w:cs="Arial"/>
          <w:sz w:val="24"/>
          <w:szCs w:val="24"/>
        </w:rPr>
        <w:t xml:space="preserve">VII </w:t>
      </w:r>
      <w:r w:rsidRPr="00DE691A">
        <w:rPr>
          <w:rFonts w:ascii="Arial" w:hAnsi="Arial" w:cs="Arial"/>
          <w:sz w:val="24"/>
          <w:szCs w:val="24"/>
          <w:lang w:val="mk-MK"/>
        </w:rPr>
        <w:t>одд.</w:t>
      </w:r>
    </w:p>
    <w:p w:rsidR="00DE691A" w:rsidRPr="007154F6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Тема: </w:t>
      </w:r>
      <w:r w:rsidR="007154F6" w:rsidRPr="007154F6">
        <w:rPr>
          <w:rFonts w:ascii="Arial" w:hAnsi="Arial" w:cs="Arial"/>
          <w:b/>
          <w:sz w:val="24"/>
          <w:szCs w:val="24"/>
          <w:lang w:val="mk-MK"/>
        </w:rPr>
        <w:t>Балканот и</w:t>
      </w:r>
      <w:r w:rsidR="007154F6">
        <w:rPr>
          <w:rFonts w:ascii="Arial" w:hAnsi="Arial" w:cs="Arial"/>
          <w:sz w:val="24"/>
          <w:szCs w:val="24"/>
          <w:lang w:val="mk-MK"/>
        </w:rPr>
        <w:t xml:space="preserve">  </w:t>
      </w:r>
      <w:r w:rsidR="007154F6">
        <w:rPr>
          <w:rFonts w:ascii="Arial" w:hAnsi="Arial" w:cs="Arial"/>
          <w:b/>
          <w:sz w:val="24"/>
          <w:szCs w:val="24"/>
          <w:lang w:val="mk-MK"/>
        </w:rPr>
        <w:t xml:space="preserve">Македонија  под османлиска власт до крајот на </w:t>
      </w:r>
      <w:r w:rsidR="007154F6">
        <w:rPr>
          <w:rFonts w:ascii="Arial" w:hAnsi="Arial" w:cs="Arial"/>
          <w:b/>
          <w:sz w:val="24"/>
          <w:szCs w:val="24"/>
        </w:rPr>
        <w:t xml:space="preserve">XVIII </w:t>
      </w:r>
      <w:r w:rsidR="007154F6">
        <w:rPr>
          <w:rFonts w:ascii="Arial" w:hAnsi="Arial" w:cs="Arial"/>
          <w:b/>
          <w:sz w:val="24"/>
          <w:szCs w:val="24"/>
          <w:lang w:val="mk-MK"/>
        </w:rPr>
        <w:t>век</w:t>
      </w:r>
    </w:p>
    <w:p w:rsidR="00CE1C7F" w:rsidRPr="00BF02F8" w:rsidRDefault="00CE1C7F" w:rsidP="005E0913">
      <w:pPr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 содржини</w:t>
      </w:r>
      <w:r w:rsidR="00E21405" w:rsidRPr="00DE691A">
        <w:rPr>
          <w:rFonts w:ascii="Arial" w:hAnsi="Arial" w:cs="Arial"/>
          <w:sz w:val="24"/>
          <w:szCs w:val="24"/>
          <w:lang w:val="mk-MK"/>
        </w:rPr>
        <w:t xml:space="preserve">- </w:t>
      </w:r>
      <w:r w:rsidR="00BF02F8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Македонија по Карпошовото востание(стр.118-119)</w:t>
      </w:r>
    </w:p>
    <w:p w:rsidR="00BF02F8" w:rsidRDefault="005E0913" w:rsidP="005E091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                    -</w:t>
      </w:r>
      <w:r w:rsidR="00BF02F8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Гледање на документарен филм за Карпошово востание</w:t>
      </w:r>
    </w:p>
    <w:p w:rsidR="005E0913" w:rsidRPr="000D340C" w:rsidRDefault="007154F6" w:rsidP="000D340C">
      <w:pPr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0D340C">
        <w:rPr>
          <w:rFonts w:ascii="Arial" w:hAnsi="Arial" w:cs="Arial"/>
          <w:color w:val="000000" w:themeColor="text1"/>
          <w:sz w:val="24"/>
          <w:szCs w:val="24"/>
          <w:lang w:val="mk-MK"/>
        </w:rPr>
        <w:t>За оваа недела е пр</w:t>
      </w:r>
      <w:r w:rsidR="00CE1C7F" w:rsidRPr="000D340C">
        <w:rPr>
          <w:rFonts w:ascii="Arial" w:hAnsi="Arial" w:cs="Arial"/>
          <w:color w:val="000000" w:themeColor="text1"/>
          <w:sz w:val="24"/>
          <w:szCs w:val="24"/>
          <w:lang w:val="mk-MK"/>
        </w:rPr>
        <w:t>едвидено обработка на наставните  содржини</w:t>
      </w:r>
      <w:r w:rsidRPr="000D340C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: </w:t>
      </w:r>
      <w:r w:rsidR="00BF02F8" w:rsidRPr="000D340C">
        <w:rPr>
          <w:rFonts w:ascii="Arial" w:hAnsi="Arial" w:cs="Arial"/>
          <w:i/>
          <w:color w:val="000000" w:themeColor="text1"/>
          <w:sz w:val="24"/>
          <w:szCs w:val="24"/>
          <w:lang w:val="mk-MK"/>
        </w:rPr>
        <w:t>Македонија по Карпошовото востание</w:t>
      </w:r>
      <w:r w:rsidR="00BF02F8" w:rsidRPr="000D340C">
        <w:rPr>
          <w:rFonts w:ascii="Arial" w:hAnsi="Arial" w:cs="Arial"/>
          <w:i/>
          <w:color w:val="000000" w:themeColor="text1"/>
          <w:sz w:val="24"/>
          <w:szCs w:val="24"/>
          <w:lang w:val="mk-MK"/>
        </w:rPr>
        <w:t xml:space="preserve"> и </w:t>
      </w:r>
      <w:r w:rsidR="00A36558" w:rsidRPr="000D340C">
        <w:rPr>
          <w:rFonts w:ascii="Arial" w:hAnsi="Arial" w:cs="Arial"/>
          <w:i/>
          <w:color w:val="000000" w:themeColor="text1"/>
          <w:sz w:val="24"/>
          <w:szCs w:val="24"/>
          <w:lang w:val="mk-MK"/>
        </w:rPr>
        <w:t xml:space="preserve"> </w:t>
      </w:r>
      <w:r w:rsidR="000D340C" w:rsidRPr="000D340C">
        <w:rPr>
          <w:rFonts w:ascii="Arial" w:hAnsi="Arial" w:cs="Arial"/>
          <w:i/>
          <w:color w:val="000000" w:themeColor="text1"/>
          <w:sz w:val="24"/>
          <w:szCs w:val="24"/>
          <w:lang w:val="mk-MK"/>
        </w:rPr>
        <w:t>Гледање на документарен филм за Карпошово востание</w:t>
      </w:r>
    </w:p>
    <w:p w:rsidR="00E12DDA" w:rsidRPr="00BF02F8" w:rsidRDefault="00E12DDA" w:rsidP="00BF02F8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Целта на часот е да сфатат за </w:t>
      </w:r>
      <w:r w:rsidR="00BF02F8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положбата на македонското население по Карпошовото востание, миграциите и </w:t>
      </w:r>
      <w:r w:rsidR="00A36558">
        <w:rPr>
          <w:rFonts w:ascii="Arial" w:hAnsi="Arial" w:cs="Arial"/>
          <w:color w:val="000000" w:themeColor="text1"/>
          <w:sz w:val="24"/>
          <w:szCs w:val="24"/>
          <w:lang w:val="mk-MK"/>
        </w:rPr>
        <w:t>п</w:t>
      </w:r>
      <w:r w:rsidR="00BF02F8">
        <w:rPr>
          <w:rFonts w:ascii="Arial" w:hAnsi="Arial" w:cs="Arial"/>
          <w:color w:val="000000" w:themeColor="text1"/>
          <w:sz w:val="24"/>
          <w:szCs w:val="24"/>
          <w:lang w:val="mk-MK"/>
        </w:rPr>
        <w:t>ромените на етничкиот состав на населението.</w:t>
      </w:r>
    </w:p>
    <w:p w:rsidR="00775D17" w:rsidRPr="000D340C" w:rsidRDefault="00E12DDA" w:rsidP="008A2EAD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E12DDA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</w:t>
      </w:r>
      <w:r w:rsidRPr="000D340C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Наставна содржина</w:t>
      </w:r>
      <w:r w:rsidR="008228F0" w:rsidRPr="000D340C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:</w:t>
      </w:r>
      <w:r w:rsidR="000D340C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Македонија по </w:t>
      </w:r>
      <w:r w:rsidRPr="000D340C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Карпошово востани</w:t>
      </w:r>
      <w:r w:rsidR="000D340C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е( стр. 118-119</w:t>
      </w:r>
      <w:bookmarkStart w:id="0" w:name="_GoBack"/>
      <w:bookmarkEnd w:id="0"/>
      <w:r w:rsidRPr="000D340C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)</w:t>
      </w:r>
    </w:p>
    <w:p w:rsidR="008B7D87" w:rsidRDefault="008228F0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Внимателно прочитајте ја наставната содржина </w:t>
      </w:r>
      <w:r w:rsidR="00A36558">
        <w:rPr>
          <w:rFonts w:ascii="Arial" w:hAnsi="Arial" w:cs="Arial"/>
          <w:color w:val="000000" w:themeColor="text1"/>
          <w:sz w:val="24"/>
          <w:szCs w:val="24"/>
          <w:lang w:val="mk-MK"/>
        </w:rPr>
        <w:t>п</w:t>
      </w:r>
      <w:r w:rsidR="008B7D87">
        <w:rPr>
          <w:rFonts w:ascii="Arial" w:hAnsi="Arial" w:cs="Arial"/>
          <w:color w:val="000000" w:themeColor="text1"/>
          <w:sz w:val="24"/>
          <w:szCs w:val="24"/>
          <w:lang w:val="mk-MK"/>
        </w:rPr>
        <w:t>отоа одговорете на следниве прашања:</w:t>
      </w:r>
    </w:p>
    <w:p w:rsidR="00A36558" w:rsidRDefault="00A36558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1.Од кои причини и каде македонското население се иселувало од родната земја?</w:t>
      </w:r>
    </w:p>
    <w:p w:rsidR="00A36558" w:rsidRDefault="00A36558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2.На кој начин се правела  промена на етничкиот состав на населението во северна и западна Македонија?</w:t>
      </w:r>
    </w:p>
    <w:p w:rsidR="00A36558" w:rsidRDefault="00A36558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3.Како дејствувале арамиските и крџалиските банди?</w:t>
      </w:r>
    </w:p>
    <w:p w:rsidR="00A36558" w:rsidRDefault="00A36558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A36558" w:rsidRDefault="00A36558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Гледање на документарен филм за Карпошово востание</w:t>
      </w:r>
    </w:p>
    <w:p w:rsidR="00A36558" w:rsidRDefault="00A36558" w:rsidP="00A36558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И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згледајте 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го документарниот филм 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на долунаведениот линк:</w:t>
      </w:r>
    </w:p>
    <w:p w:rsidR="00A36558" w:rsidRDefault="00A36558" w:rsidP="00A36558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hyperlink r:id="rId5" w:history="1">
        <w:r w:rsidRPr="00DD446B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https://www.youtube.com/watch?v=R0zQQdqgzPY</w:t>
        </w:r>
      </w:hyperlink>
    </w:p>
    <w:p w:rsidR="00A36558" w:rsidRDefault="00A36558" w:rsidP="00A36558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Потоа напишете краток есеј на тема: </w:t>
      </w:r>
      <w:r w:rsidRPr="00A36558">
        <w:rPr>
          <w:rFonts w:ascii="Arial" w:hAnsi="Arial" w:cs="Arial"/>
          <w:color w:val="000000" w:themeColor="text1"/>
          <w:sz w:val="24"/>
          <w:szCs w:val="24"/>
          <w:lang w:val="mk-MK"/>
        </w:rPr>
        <w:t>,,Јас Карпош од ајдут до крал на Куманово,,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(есејот да има најмалку 10 реченици и да биде пишуван во прво лице</w:t>
      </w:r>
      <w:r w:rsidR="000D340C">
        <w:rPr>
          <w:rFonts w:ascii="Arial" w:hAnsi="Arial" w:cs="Arial"/>
          <w:color w:val="000000" w:themeColor="text1"/>
          <w:sz w:val="24"/>
          <w:szCs w:val="24"/>
          <w:lang w:val="mk-MK"/>
        </w:rPr>
        <w:t>, да содржи воведен дел, главен дел и заклучок)</w:t>
      </w:r>
    </w:p>
    <w:p w:rsidR="00A36558" w:rsidRDefault="00A36558" w:rsidP="00A36558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A36558" w:rsidRDefault="00A36558" w:rsidP="00A36558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8B7D87" w:rsidRDefault="008B7D87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A36558" w:rsidRDefault="00A36558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8A2EAD" w:rsidRPr="009E4242" w:rsidRDefault="008A2EAD" w:rsidP="009E4242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641F38" w:rsidRDefault="00641F38">
      <w:pPr>
        <w:rPr>
          <w:rFonts w:ascii="Arial" w:hAnsi="Arial" w:cs="Arial"/>
          <w:b/>
          <w:sz w:val="24"/>
          <w:szCs w:val="24"/>
          <w:lang w:val="mk-MK"/>
        </w:rPr>
      </w:pPr>
    </w:p>
    <w:p w:rsidR="00956E78" w:rsidRPr="008A2EAD" w:rsidRDefault="008B7D8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Одговорите на прашањата</w:t>
      </w:r>
      <w:r w:rsidR="00775D17">
        <w:rPr>
          <w:rFonts w:ascii="Arial" w:hAnsi="Arial" w:cs="Arial"/>
          <w:sz w:val="24"/>
          <w:szCs w:val="24"/>
          <w:lang w:val="mk-MK"/>
        </w:rPr>
        <w:t xml:space="preserve"> </w:t>
      </w:r>
      <w:r w:rsidR="00761D9D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0D340C">
        <w:rPr>
          <w:rFonts w:ascii="Arial" w:hAnsi="Arial" w:cs="Arial"/>
          <w:sz w:val="24"/>
          <w:szCs w:val="24"/>
          <w:lang w:val="mk-MK"/>
        </w:rPr>
        <w:t>и есејот</w:t>
      </w:r>
      <w:r w:rsidR="00262E3C">
        <w:rPr>
          <w:rFonts w:ascii="Arial" w:hAnsi="Arial" w:cs="Arial"/>
          <w:sz w:val="24"/>
          <w:szCs w:val="24"/>
          <w:lang w:val="mk-MK"/>
        </w:rPr>
        <w:t xml:space="preserve"> </w:t>
      </w:r>
      <w:r w:rsidR="00775D17">
        <w:rPr>
          <w:rFonts w:ascii="Arial" w:hAnsi="Arial" w:cs="Arial"/>
          <w:sz w:val="24"/>
          <w:szCs w:val="24"/>
          <w:lang w:val="mk-MK"/>
        </w:rPr>
        <w:t>испратете</w:t>
      </w:r>
      <w:r w:rsidR="009E4242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ги</w:t>
      </w:r>
      <w:r w:rsidR="00775D17">
        <w:rPr>
          <w:rFonts w:ascii="Arial" w:hAnsi="Arial" w:cs="Arial"/>
          <w:sz w:val="24"/>
          <w:szCs w:val="24"/>
          <w:lang w:val="mk-MK"/>
        </w:rPr>
        <w:t xml:space="preserve"> 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 на мојот</w:t>
      </w:r>
      <w:r w:rsidR="00EF4297" w:rsidRPr="007D4751">
        <w:rPr>
          <w:rFonts w:ascii="Arial" w:hAnsi="Arial" w:cs="Arial"/>
          <w:sz w:val="24"/>
          <w:szCs w:val="24"/>
        </w:rPr>
        <w:t xml:space="preserve"> e-mail: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6" w:history="1">
        <w:r w:rsidR="00EF4297"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="00EF4297" w:rsidRPr="007D4751">
        <w:rPr>
          <w:rFonts w:ascii="Arial" w:hAnsi="Arial" w:cs="Arial"/>
          <w:sz w:val="24"/>
          <w:szCs w:val="24"/>
        </w:rPr>
        <w:t xml:space="preserve"> </w:t>
      </w:r>
      <w:r w:rsidR="00761D9D">
        <w:rPr>
          <w:rFonts w:ascii="Arial" w:hAnsi="Arial" w:cs="Arial"/>
          <w:sz w:val="24"/>
          <w:szCs w:val="24"/>
          <w:lang w:val="mk-MK"/>
        </w:rPr>
        <w:t xml:space="preserve">најдоцна до </w:t>
      </w:r>
      <w:r w:rsidR="008A2EAD">
        <w:rPr>
          <w:rFonts w:ascii="Arial" w:hAnsi="Arial" w:cs="Arial"/>
          <w:sz w:val="24"/>
          <w:szCs w:val="24"/>
          <w:lang w:val="mk-MK"/>
        </w:rPr>
        <w:t>Петок</w:t>
      </w:r>
      <w:r w:rsidR="00761D9D">
        <w:rPr>
          <w:rFonts w:ascii="Arial" w:hAnsi="Arial" w:cs="Arial"/>
          <w:sz w:val="24"/>
          <w:szCs w:val="24"/>
          <w:lang w:val="mk-MK"/>
        </w:rPr>
        <w:t xml:space="preserve"> </w:t>
      </w:r>
      <w:r w:rsidR="000D340C">
        <w:rPr>
          <w:rFonts w:ascii="Arial" w:hAnsi="Arial" w:cs="Arial"/>
          <w:sz w:val="24"/>
          <w:szCs w:val="24"/>
          <w:lang w:val="mk-MK"/>
        </w:rPr>
        <w:t>22</w:t>
      </w:r>
      <w:r w:rsidR="008A2EAD">
        <w:rPr>
          <w:rFonts w:ascii="Arial" w:hAnsi="Arial" w:cs="Arial"/>
          <w:sz w:val="24"/>
          <w:szCs w:val="24"/>
          <w:lang w:val="mk-MK"/>
        </w:rPr>
        <w:t>.05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EF4297" w:rsidRPr="007D4751">
        <w:rPr>
          <w:rFonts w:ascii="Arial" w:hAnsi="Arial" w:cs="Arial"/>
          <w:sz w:val="24"/>
          <w:szCs w:val="24"/>
        </w:rPr>
        <w:t xml:space="preserve"> 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="00EF4297" w:rsidRPr="007D4751">
        <w:rPr>
          <w:rFonts w:ascii="Arial" w:hAnsi="Arial" w:cs="Arial"/>
          <w:sz w:val="24"/>
          <w:szCs w:val="24"/>
        </w:rPr>
        <w:t>mail.</w:t>
      </w:r>
    </w:p>
    <w:sectPr w:rsidR="00956E78" w:rsidRPr="008A2EAD" w:rsidSect="00F56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81F0B"/>
    <w:multiLevelType w:val="hybridMultilevel"/>
    <w:tmpl w:val="AD02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59C2"/>
    <w:multiLevelType w:val="hybridMultilevel"/>
    <w:tmpl w:val="4EC8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B69E2"/>
    <w:multiLevelType w:val="hybridMultilevel"/>
    <w:tmpl w:val="3AA0829A"/>
    <w:lvl w:ilvl="0" w:tplc="30E2A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95918"/>
    <w:multiLevelType w:val="hybridMultilevel"/>
    <w:tmpl w:val="17BAB9EE"/>
    <w:lvl w:ilvl="0" w:tplc="D368C39E">
      <w:start w:val="1"/>
      <w:numFmt w:val="bullet"/>
      <w:lvlText w:val="-"/>
      <w:lvlJc w:val="left"/>
      <w:pPr>
        <w:ind w:left="16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54F92035"/>
    <w:multiLevelType w:val="hybridMultilevel"/>
    <w:tmpl w:val="DB2C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6009"/>
    <w:multiLevelType w:val="hybridMultilevel"/>
    <w:tmpl w:val="411C5D96"/>
    <w:lvl w:ilvl="0" w:tplc="84624D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A"/>
    <w:rsid w:val="000D340C"/>
    <w:rsid w:val="00104AEC"/>
    <w:rsid w:val="00122629"/>
    <w:rsid w:val="00156208"/>
    <w:rsid w:val="0022277A"/>
    <w:rsid w:val="00262E3C"/>
    <w:rsid w:val="002C088B"/>
    <w:rsid w:val="00300BB4"/>
    <w:rsid w:val="00356B0E"/>
    <w:rsid w:val="003D0F15"/>
    <w:rsid w:val="003D30BD"/>
    <w:rsid w:val="00404945"/>
    <w:rsid w:val="0049633C"/>
    <w:rsid w:val="004F1D49"/>
    <w:rsid w:val="005E0913"/>
    <w:rsid w:val="00632B6D"/>
    <w:rsid w:val="00641F38"/>
    <w:rsid w:val="006A1B29"/>
    <w:rsid w:val="007154F6"/>
    <w:rsid w:val="00761D9D"/>
    <w:rsid w:val="00775D17"/>
    <w:rsid w:val="008228F0"/>
    <w:rsid w:val="008836F0"/>
    <w:rsid w:val="008A2EAD"/>
    <w:rsid w:val="008B7D87"/>
    <w:rsid w:val="0091457A"/>
    <w:rsid w:val="00956E78"/>
    <w:rsid w:val="009E4242"/>
    <w:rsid w:val="009F24E4"/>
    <w:rsid w:val="00A36558"/>
    <w:rsid w:val="00A40FCE"/>
    <w:rsid w:val="00AC1F27"/>
    <w:rsid w:val="00B071C0"/>
    <w:rsid w:val="00BF02F8"/>
    <w:rsid w:val="00C90691"/>
    <w:rsid w:val="00CE1C7F"/>
    <w:rsid w:val="00DE5D39"/>
    <w:rsid w:val="00DE691A"/>
    <w:rsid w:val="00E12DDA"/>
    <w:rsid w:val="00E21405"/>
    <w:rsid w:val="00EF4297"/>
    <w:rsid w:val="00F37994"/>
    <w:rsid w:val="00F56FCA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A83D-91C0-404D-9CF2-BCCEF2CC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05"/>
    <w:pPr>
      <w:ind w:left="720"/>
      <w:contextualSpacing/>
    </w:pPr>
  </w:style>
  <w:style w:type="table" w:styleId="TableGrid">
    <w:name w:val="Table Grid"/>
    <w:basedOn w:val="TableNormal"/>
    <w:uiPriority w:val="59"/>
    <w:rsid w:val="00E21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F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youtube.com/watch?v=R0zQQdqgz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6Nikon</dc:creator>
  <cp:keywords/>
  <dc:description/>
  <cp:lastModifiedBy>Ivan</cp:lastModifiedBy>
  <cp:revision>19</cp:revision>
  <dcterms:created xsi:type="dcterms:W3CDTF">2020-03-26T17:47:00Z</dcterms:created>
  <dcterms:modified xsi:type="dcterms:W3CDTF">2020-05-16T10:11:00Z</dcterms:modified>
</cp:coreProperties>
</file>